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E1FC" w14:textId="77777777" w:rsidR="003F4FED" w:rsidRPr="00AA191A" w:rsidRDefault="003F4FED" w:rsidP="00AA65BB">
      <w:pPr>
        <w:rPr>
          <w:rFonts w:ascii="Arial" w:hAnsi="Arial" w:cs="Arial"/>
          <w:lang w:val="nl-NL"/>
        </w:rPr>
      </w:pPr>
    </w:p>
    <w:p w14:paraId="642357B0" w14:textId="77777777" w:rsidR="003F4FED" w:rsidRDefault="003F4FED">
      <w:pPr>
        <w:pStyle w:val="Bijschrif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aps/>
          <w:color w:val="0000FF"/>
        </w:rPr>
      </w:pPr>
    </w:p>
    <w:p w14:paraId="3AE7DE4B" w14:textId="77777777" w:rsidR="003F4FED" w:rsidRPr="00AA65BB" w:rsidRDefault="003F4FED" w:rsidP="00AA65BB">
      <w:r>
        <w:rPr>
          <w:noProof/>
          <w:lang w:val="nl-BE" w:eastAsia="nl-BE"/>
        </w:rPr>
        <mc:AlternateContent>
          <mc:Choice Requires="wps">
            <w:drawing>
              <wp:anchor distT="0" distB="0" distL="114300" distR="114300" simplePos="0" relativeHeight="251660288" behindDoc="0" locked="0" layoutInCell="1" allowOverlap="1" wp14:anchorId="43B2F509" wp14:editId="436F27AC">
                <wp:simplePos x="0" y="0"/>
                <wp:positionH relativeFrom="column">
                  <wp:posOffset>506730</wp:posOffset>
                </wp:positionH>
                <wp:positionV relativeFrom="paragraph">
                  <wp:posOffset>146050</wp:posOffset>
                </wp:positionV>
                <wp:extent cx="5273040" cy="5562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9FB8" w14:textId="77777777" w:rsidR="003F4FED" w:rsidRPr="00691946" w:rsidRDefault="003F4FED" w:rsidP="00691946">
                            <w:pPr>
                              <w:jc w:val="center"/>
                              <w:rPr>
                                <w:b/>
                              </w:rPr>
                            </w:pPr>
                            <w:r>
                              <w:rPr>
                                <w:b/>
                              </w:rPr>
                              <w:t>WAHLKALENDER</w:t>
                            </w:r>
                          </w:p>
                          <w:p w14:paraId="2FB63CA6" w14:textId="77777777" w:rsidR="003F4FED" w:rsidRPr="00691946" w:rsidRDefault="003F4FED" w:rsidP="00691946">
                            <w:pPr>
                              <w:jc w:val="center"/>
                              <w:rPr>
                                <w:b/>
                              </w:rPr>
                            </w:pPr>
                            <w:r>
                              <w:rPr>
                                <w:b/>
                              </w:rPr>
                              <w:t>9. JUNI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id="_x0000_t202" coordsize="21600,21600" o:spt="202" path="m,l,21600r21600,l21600,xe">
                <v:stroke joinstyle="miter"/>
                <v:path gradientshapeok="t" o:connecttype="rect"/>
              </v:shapetype>
              <v:shape id="Text Box 3" o:spid="_x0000_s1026" type="#_x0000_t202" style="position:absolute;margin-left:39.9pt;margin-top:11.5pt;width:415.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ttQ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" filled="f" stroked="f">
                <v:textbox>
                  <w:txbxContent>
                    <w:p w:rsidR="003F4FED" w:rsidRPr="00691946" w:rsidRDefault="003F4FED" w:rsidP="00691946">
                      <w:pPr>
                        <w:jc w:val="center"/>
                        <w:rPr>
                          <w:b/>
                        </w:rPr>
                      </w:pPr>
                      <w:r>
                        <w:rPr>
                          <w:b/>
                        </w:rPr>
                        <w:t xml:space="preserve">WAHLKALENDER</w:t>
                      </w:r>
                    </w:p>
                    <w:p w:rsidR="003F4FED" w:rsidRPr="00691946" w:rsidRDefault="003F4FED" w:rsidP="00691946">
                      <w:pPr>
                        <w:jc w:val="center"/>
                        <w:rPr>
                          <w:b/>
                        </w:rPr>
                      </w:pPr>
                      <w:r>
                        <w:rPr>
                          <w:b/>
                        </w:rPr>
                        <w:t xml:space="preserve">9. JUNI 2024</w:t>
                      </w:r>
                    </w:p>
                  </w:txbxContent>
                </v:textbox>
              </v:shape>
            </w:pict>
          </mc:Fallback>
        </mc:AlternateContent>
      </w:r>
      <w:r>
        <w:rPr>
          <w:noProof/>
          <w:lang w:val="nl-BE" w:eastAsia="nl-BE"/>
        </w:rPr>
        <w:drawing>
          <wp:anchor distT="0" distB="0" distL="114300" distR="114300" simplePos="0" relativeHeight="251659264" behindDoc="1" locked="0" layoutInCell="1" allowOverlap="1" wp14:anchorId="1A51BD50" wp14:editId="4CD87902">
            <wp:simplePos x="0" y="0"/>
            <wp:positionH relativeFrom="column">
              <wp:posOffset>-19050</wp:posOffset>
            </wp:positionH>
            <wp:positionV relativeFrom="paragraph">
              <wp:posOffset>65405</wp:posOffset>
            </wp:positionV>
            <wp:extent cx="6286500" cy="540385"/>
            <wp:effectExtent l="0" t="0" r="0" b="0"/>
            <wp:wrapNone/>
            <wp:docPr id="2" name="Image 2" descr="élection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élections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B78A" w14:textId="77777777" w:rsidR="003F4FED" w:rsidRDefault="003F4FED" w:rsidP="008B24F2">
      <w:pPr>
        <w:rPr>
          <w:color w:val="0000FF"/>
          <w:lang w:val="fr-BE"/>
        </w:rPr>
      </w:pPr>
    </w:p>
    <w:p w14:paraId="1659103D" w14:textId="77777777" w:rsidR="003F4FED" w:rsidRDefault="003F4FED" w:rsidP="008B24F2">
      <w:pPr>
        <w:rPr>
          <w:color w:val="0000FF"/>
          <w:lang w:val="fr-BE"/>
        </w:rPr>
      </w:pPr>
    </w:p>
    <w:p w14:paraId="71D0A53C" w14:textId="77777777" w:rsidR="003F4FED" w:rsidRPr="00F9466A" w:rsidRDefault="003F4FED" w:rsidP="008B24F2">
      <w:pPr>
        <w:rPr>
          <w:color w:val="0000FF"/>
          <w:lang w:val="fr-BE"/>
        </w:rPr>
      </w:pPr>
    </w:p>
    <w:p w14:paraId="6C5FEE06" w14:textId="77777777" w:rsidR="003F4FED" w:rsidRDefault="003F4FED" w:rsidP="008B24F2">
      <w:pPr>
        <w:rPr>
          <w:color w:val="000000"/>
          <w:lang w:val="fr"/>
        </w:rPr>
      </w:pPr>
    </w:p>
    <w:p w14:paraId="373B4681" w14:textId="77777777" w:rsidR="003F4FED" w:rsidRPr="00F9466A" w:rsidRDefault="003F4FED" w:rsidP="008B24F2">
      <w:pPr>
        <w:rPr>
          <w:color w:val="000000"/>
        </w:rPr>
      </w:pPr>
      <w:r>
        <w:rPr>
          <w:color w:val="000000"/>
        </w:rPr>
        <w:t>EP</w:t>
      </w:r>
      <w:r>
        <w:rPr>
          <w:color w:val="000000"/>
        </w:rPr>
        <w:tab/>
        <w:t>= gültig für die Wahl des Europäischen Parlaments</w:t>
      </w:r>
    </w:p>
    <w:p w14:paraId="780C931C" w14:textId="77777777" w:rsidR="003F4FED" w:rsidRPr="00F9466A" w:rsidRDefault="003F4FED" w:rsidP="00D50F1D">
      <w:pPr>
        <w:rPr>
          <w:color w:val="000000"/>
        </w:rPr>
      </w:pPr>
      <w:r>
        <w:rPr>
          <w:color w:val="000000"/>
        </w:rPr>
        <w:t>K</w:t>
      </w:r>
      <w:r>
        <w:rPr>
          <w:color w:val="000000"/>
        </w:rPr>
        <w:tab/>
        <w:t xml:space="preserve">= gültig für die Wahl der Kammer </w:t>
      </w:r>
    </w:p>
    <w:p w14:paraId="1574879E" w14:textId="77777777" w:rsidR="003F4FED" w:rsidRPr="00F9466A" w:rsidRDefault="003F4FED" w:rsidP="008B24F2">
      <w:pPr>
        <w:rPr>
          <w:color w:val="000000"/>
        </w:rPr>
      </w:pPr>
      <w:r>
        <w:rPr>
          <w:color w:val="000000"/>
        </w:rPr>
        <w:t>RGP</w:t>
      </w:r>
      <w:r>
        <w:rPr>
          <w:color w:val="000000"/>
        </w:rPr>
        <w:tab/>
        <w:t>= gültig für die Wahl der Regional- und Gemeinschaftsparlamente</w:t>
      </w:r>
    </w:p>
    <w:p w14:paraId="32838859" w14:textId="77777777" w:rsidR="003F4FED" w:rsidRPr="002966C3" w:rsidRDefault="003F4FED" w:rsidP="008B24F2">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61"/>
      </w:tblGrid>
      <w:tr w:rsidR="003F4FED" w:rsidRPr="00BE02A3" w14:paraId="4EE7B864" w14:textId="77777777" w:rsidTr="003A25E9">
        <w:tc>
          <w:tcPr>
            <w:tcW w:w="2268" w:type="dxa"/>
            <w:shd w:val="clear" w:color="auto" w:fill="D9D9D9"/>
          </w:tcPr>
          <w:p w14:paraId="7B1290E6" w14:textId="77777777" w:rsidR="003F4FED" w:rsidRDefault="003F4FED" w:rsidP="005B117F">
            <w:pPr>
              <w:rPr>
                <w:rFonts w:cs="Arial"/>
                <w:b/>
                <w:szCs w:val="18"/>
                <w:u w:val="single"/>
              </w:rPr>
            </w:pPr>
            <w:r>
              <w:rPr>
                <w:b/>
                <w:u w:val="single"/>
              </w:rPr>
              <w:t>X - 6 Monate</w:t>
            </w:r>
          </w:p>
          <w:p w14:paraId="124DCE34" w14:textId="77777777" w:rsidR="003F4FED" w:rsidRPr="006A18D4" w:rsidRDefault="003F4FED" w:rsidP="00276ADA">
            <w:pPr>
              <w:rPr>
                <w:rFonts w:cs="Arial"/>
                <w:b/>
                <w:szCs w:val="18"/>
              </w:rPr>
            </w:pPr>
            <w:r>
              <w:rPr>
                <w:b/>
              </w:rPr>
              <w:t>Samstag, 9. Dezember 2023</w:t>
            </w:r>
          </w:p>
        </w:tc>
        <w:tc>
          <w:tcPr>
            <w:tcW w:w="7661" w:type="dxa"/>
            <w:tcBorders>
              <w:bottom w:val="single" w:sz="4" w:space="0" w:color="auto"/>
            </w:tcBorders>
            <w:shd w:val="clear" w:color="auto" w:fill="D9D9D9"/>
          </w:tcPr>
          <w:p w14:paraId="4DEC641A" w14:textId="5DDAFBC8" w:rsidR="003F4FED" w:rsidRPr="002966C3" w:rsidRDefault="003F4FED" w:rsidP="00D50F1D">
            <w:pPr>
              <w:rPr>
                <w:rFonts w:ascii="Arial" w:hAnsi="Arial" w:cs="Arial"/>
                <w:szCs w:val="22"/>
              </w:rPr>
            </w:pPr>
            <w:r w:rsidRPr="002966C3">
              <w:rPr>
                <w:rFonts w:ascii="Arial" w:hAnsi="Arial" w:cs="Arial"/>
                <w:szCs w:val="22"/>
              </w:rPr>
              <w:t>EP, RGP</w:t>
            </w:r>
            <w:r w:rsidR="002D4382">
              <w:rPr>
                <w:rFonts w:ascii="Arial" w:hAnsi="Arial" w:cs="Arial"/>
                <w:szCs w:val="22"/>
              </w:rPr>
              <w:t xml:space="preserve"> </w:t>
            </w:r>
            <w:r w:rsidRPr="002966C3">
              <w:rPr>
                <w:rFonts w:ascii="Arial" w:hAnsi="Arial" w:cs="Arial"/>
                <w:szCs w:val="22"/>
              </w:rPr>
              <w:t xml:space="preserve">- Letzter Tag für den Minister des Innern, um die gemäß den Bestimmungen von Artikel 2 § 2 Nr. 1 des Gesetzes vom 19. Mai 1994 berechneten </w:t>
            </w:r>
            <w:r w:rsidRPr="002966C3">
              <w:rPr>
                <w:rFonts w:ascii="Arial" w:hAnsi="Arial" w:cs="Arial"/>
                <w:szCs w:val="22"/>
                <w:u w:val="single"/>
              </w:rPr>
              <w:t>Höchstbeträge</w:t>
            </w:r>
            <w:r w:rsidRPr="002966C3">
              <w:rPr>
                <w:rFonts w:ascii="Arial" w:hAnsi="Arial" w:cs="Arial"/>
                <w:szCs w:val="22"/>
              </w:rPr>
              <w:t>, die die Kandidaten und die Listen ausgeben dürfen, mitzuteilen.</w:t>
            </w:r>
          </w:p>
          <w:p w14:paraId="00C910AB" w14:textId="77777777" w:rsidR="003F4FED" w:rsidRPr="002966C3" w:rsidRDefault="003F4FED" w:rsidP="00D50F1D">
            <w:pPr>
              <w:rPr>
                <w:rFonts w:ascii="Arial" w:hAnsi="Arial" w:cs="Arial"/>
                <w:szCs w:val="22"/>
              </w:rPr>
            </w:pPr>
          </w:p>
          <w:p w14:paraId="3C910DB8" w14:textId="77777777" w:rsidR="003F4FED" w:rsidRPr="002966C3" w:rsidRDefault="003F4FED" w:rsidP="00D50F1D">
            <w:pPr>
              <w:rPr>
                <w:rFonts w:ascii="Arial" w:hAnsi="Arial" w:cs="Arial"/>
                <w:spacing w:val="-2"/>
                <w:szCs w:val="22"/>
              </w:rPr>
            </w:pPr>
            <w:r w:rsidRPr="002966C3">
              <w:rPr>
                <w:rFonts w:ascii="Arial" w:hAnsi="Arial" w:cs="Arial"/>
                <w:szCs w:val="22"/>
              </w:rPr>
              <w:t xml:space="preserve">EP, K, RGP - Letzter Tag, um den Hauptwahlvorstand des Kollegiums und des Wahlkreises zu bilden. Die Vorsitzenden der Hauptwahlvorstände aller Kollegien und Wahlkreise teilen dem FÖD Inneres binnen vierundzwanzig Stunden ihre Kontaktinformationen auf digitalem Weg mit. </w:t>
            </w:r>
          </w:p>
          <w:p w14:paraId="23C81C05" w14:textId="77777777" w:rsidR="003F4FED" w:rsidRPr="002966C3" w:rsidRDefault="003F4FED" w:rsidP="00D50F1D">
            <w:pPr>
              <w:rPr>
                <w:rFonts w:ascii="Arial" w:hAnsi="Arial" w:cs="Arial"/>
                <w:szCs w:val="22"/>
                <w:u w:val="single"/>
              </w:rPr>
            </w:pPr>
          </w:p>
        </w:tc>
      </w:tr>
      <w:tr w:rsidR="003F4FED" w:rsidRPr="00BE02A3" w14:paraId="2AFEA7D7" w14:textId="77777777" w:rsidTr="00525958">
        <w:tc>
          <w:tcPr>
            <w:tcW w:w="2268" w:type="dxa"/>
            <w:shd w:val="clear" w:color="auto" w:fill="FFFFFF"/>
          </w:tcPr>
          <w:p w14:paraId="2A99C698" w14:textId="77777777" w:rsidR="003F4FED" w:rsidRDefault="003F4FED" w:rsidP="005B117F">
            <w:pPr>
              <w:rPr>
                <w:rFonts w:cs="Arial"/>
                <w:b/>
                <w:szCs w:val="18"/>
                <w:u w:val="single"/>
              </w:rPr>
            </w:pPr>
            <w:r>
              <w:rPr>
                <w:b/>
                <w:u w:val="single"/>
              </w:rPr>
              <w:t>X - 4 Monate</w:t>
            </w:r>
          </w:p>
          <w:p w14:paraId="68648F21" w14:textId="77777777" w:rsidR="003F4FED" w:rsidRPr="006A18D4" w:rsidRDefault="003F4FED" w:rsidP="00756BFB">
            <w:pPr>
              <w:rPr>
                <w:rFonts w:cs="Arial"/>
                <w:b/>
                <w:szCs w:val="18"/>
              </w:rPr>
            </w:pPr>
            <w:r>
              <w:rPr>
                <w:b/>
              </w:rPr>
              <w:t xml:space="preserve">Freitag, 9. Februar 2024 </w:t>
            </w:r>
          </w:p>
        </w:tc>
        <w:tc>
          <w:tcPr>
            <w:tcW w:w="7661" w:type="dxa"/>
            <w:tcBorders>
              <w:bottom w:val="single" w:sz="4" w:space="0" w:color="auto"/>
            </w:tcBorders>
            <w:shd w:val="clear" w:color="auto" w:fill="FFFFFF"/>
          </w:tcPr>
          <w:p w14:paraId="74D3E3FD" w14:textId="77777777" w:rsidR="003F4FED" w:rsidRPr="002966C3" w:rsidRDefault="003F4FED" w:rsidP="00D50F1D">
            <w:pPr>
              <w:rPr>
                <w:rFonts w:ascii="Arial" w:hAnsi="Arial" w:cs="Arial"/>
                <w:szCs w:val="22"/>
              </w:rPr>
            </w:pPr>
            <w:r w:rsidRPr="002966C3">
              <w:rPr>
                <w:rFonts w:ascii="Arial" w:hAnsi="Arial" w:cs="Arial"/>
                <w:szCs w:val="22"/>
              </w:rPr>
              <w:t xml:space="preserve">EP, K, RGP - Beginn des </w:t>
            </w:r>
            <w:r w:rsidRPr="002966C3">
              <w:rPr>
                <w:rFonts w:ascii="Arial" w:hAnsi="Arial" w:cs="Arial"/>
                <w:szCs w:val="22"/>
                <w:u w:val="single"/>
              </w:rPr>
              <w:t>Zeitraums der Einschränkung</w:t>
            </w:r>
            <w:r w:rsidRPr="002966C3">
              <w:rPr>
                <w:rFonts w:ascii="Arial" w:hAnsi="Arial" w:cs="Arial"/>
                <w:szCs w:val="22"/>
              </w:rPr>
              <w:t xml:space="preserve"> der Wahlausgaben.</w:t>
            </w:r>
          </w:p>
          <w:p w14:paraId="7FDE5C8A" w14:textId="77777777" w:rsidR="003F4FED" w:rsidRPr="002966C3" w:rsidRDefault="003F4FED" w:rsidP="00D50F1D">
            <w:pPr>
              <w:rPr>
                <w:rFonts w:ascii="Arial" w:hAnsi="Arial" w:cs="Arial"/>
                <w:szCs w:val="22"/>
              </w:rPr>
            </w:pPr>
          </w:p>
          <w:p w14:paraId="10910F40" w14:textId="77777777" w:rsidR="003F4FED" w:rsidRPr="002966C3" w:rsidRDefault="003F4FED" w:rsidP="00A9441C">
            <w:pPr>
              <w:rPr>
                <w:rFonts w:ascii="Arial" w:hAnsi="Arial" w:cs="Arial"/>
                <w:spacing w:val="-2"/>
                <w:szCs w:val="22"/>
              </w:rPr>
            </w:pPr>
            <w:r w:rsidRPr="002966C3">
              <w:rPr>
                <w:rFonts w:ascii="Arial" w:hAnsi="Arial" w:cs="Arial"/>
                <w:szCs w:val="22"/>
              </w:rPr>
              <w:t>EP, K, RGP - Letzter Tag, um den Vorsitzenden des Hauptwahlvorstandes des Kantons zu benennen. Die Vorsitzenden der Hauptwahlvorstände der Kantone teilen dem FÖD Inneres binnen vierundzwanzig Stunden ihre Kontaktinformationen auf digitalem Weg mit.</w:t>
            </w:r>
          </w:p>
          <w:p w14:paraId="2802BA22" w14:textId="77777777" w:rsidR="003F4FED" w:rsidRPr="002966C3" w:rsidRDefault="003F4FED" w:rsidP="00D50F1D">
            <w:pPr>
              <w:rPr>
                <w:rFonts w:ascii="Arial" w:hAnsi="Arial" w:cs="Arial"/>
                <w:szCs w:val="22"/>
              </w:rPr>
            </w:pPr>
          </w:p>
          <w:p w14:paraId="0BAB6074" w14:textId="77777777" w:rsidR="003F4FED" w:rsidRPr="002966C3" w:rsidRDefault="003F4FED" w:rsidP="0004572A">
            <w:pPr>
              <w:rPr>
                <w:rFonts w:ascii="Arial" w:hAnsi="Arial" w:cs="Arial"/>
                <w:spacing w:val="-2"/>
                <w:szCs w:val="22"/>
              </w:rPr>
            </w:pPr>
            <w:r w:rsidRPr="002966C3">
              <w:rPr>
                <w:rFonts w:ascii="Arial" w:hAnsi="Arial" w:cs="Arial"/>
                <w:szCs w:val="22"/>
              </w:rPr>
              <w:t>EP, K, RGP - Letztes Datum für das Gemeindekollegium bzw. Bürgermeister- und Schöffenkollegium jeder Gemeinde, um den Gemeindekoordinator zu benennen. Die Gemeindekoordinatoren teilen dem FÖD Inneres binnen vierundzwanzig Stunden ihre Kontaktinformationen auf digitalem Weg mit.</w:t>
            </w:r>
          </w:p>
          <w:p w14:paraId="489FFB29" w14:textId="77777777" w:rsidR="003F4FED" w:rsidRPr="002966C3" w:rsidRDefault="003F4FED" w:rsidP="00D50F1D">
            <w:pPr>
              <w:rPr>
                <w:rFonts w:ascii="Arial" w:hAnsi="Arial" w:cs="Arial"/>
                <w:szCs w:val="22"/>
              </w:rPr>
            </w:pPr>
            <w:r w:rsidRPr="002966C3">
              <w:rPr>
                <w:rFonts w:ascii="Arial" w:hAnsi="Arial" w:cs="Arial"/>
                <w:szCs w:val="22"/>
              </w:rPr>
              <w:t xml:space="preserve"> </w:t>
            </w:r>
          </w:p>
          <w:p w14:paraId="3C733680" w14:textId="77777777" w:rsidR="003F4FED" w:rsidRPr="002966C3" w:rsidRDefault="003F4FED" w:rsidP="00D50F1D">
            <w:pPr>
              <w:rPr>
                <w:rFonts w:ascii="Arial" w:hAnsi="Arial" w:cs="Arial"/>
                <w:szCs w:val="22"/>
              </w:rPr>
            </w:pPr>
          </w:p>
        </w:tc>
      </w:tr>
      <w:tr w:rsidR="003F4FED" w:rsidRPr="00BE02A3" w14:paraId="6DE22E14" w14:textId="77777777" w:rsidTr="003A25E9">
        <w:tc>
          <w:tcPr>
            <w:tcW w:w="2268" w:type="dxa"/>
            <w:shd w:val="clear" w:color="auto" w:fill="D9D9D9"/>
          </w:tcPr>
          <w:p w14:paraId="0679A6B2" w14:textId="77777777" w:rsidR="003F4FED" w:rsidRDefault="003F4FED" w:rsidP="00871FCC">
            <w:pPr>
              <w:rPr>
                <w:rFonts w:cs="Arial"/>
                <w:b/>
                <w:szCs w:val="18"/>
                <w:u w:val="single"/>
              </w:rPr>
            </w:pPr>
            <w:r>
              <w:rPr>
                <w:b/>
                <w:u w:val="single"/>
              </w:rPr>
              <w:t>X - 87 Tage</w:t>
            </w:r>
          </w:p>
          <w:p w14:paraId="03FCA800" w14:textId="77777777" w:rsidR="003F4FED" w:rsidRDefault="003F4FED" w:rsidP="00A55D70">
            <w:pPr>
              <w:rPr>
                <w:rFonts w:cs="Arial"/>
                <w:b/>
                <w:szCs w:val="18"/>
                <w:u w:val="single"/>
              </w:rPr>
            </w:pPr>
            <w:r>
              <w:rPr>
                <w:b/>
              </w:rPr>
              <w:t>Donnerstag, 14. März 2024</w:t>
            </w:r>
          </w:p>
        </w:tc>
        <w:tc>
          <w:tcPr>
            <w:tcW w:w="7661" w:type="dxa"/>
            <w:tcBorders>
              <w:bottom w:val="single" w:sz="4" w:space="0" w:color="auto"/>
            </w:tcBorders>
            <w:shd w:val="clear" w:color="auto" w:fill="D9D9D9"/>
          </w:tcPr>
          <w:p w14:paraId="0EC5B75C" w14:textId="77777777" w:rsidR="003F4FED" w:rsidRPr="002966C3" w:rsidRDefault="003F4FED" w:rsidP="00871FCC">
            <w:pPr>
              <w:numPr>
                <w:ilvl w:val="0"/>
                <w:numId w:val="18"/>
              </w:numPr>
              <w:rPr>
                <w:rFonts w:ascii="Arial" w:hAnsi="Arial" w:cs="Arial"/>
                <w:spacing w:val="-2"/>
                <w:szCs w:val="22"/>
              </w:rPr>
            </w:pPr>
            <w:r w:rsidRPr="002966C3">
              <w:rPr>
                <w:rFonts w:ascii="Arial" w:hAnsi="Arial" w:cs="Arial"/>
                <w:szCs w:val="22"/>
              </w:rPr>
              <w:t xml:space="preserve">EP, K, RGP - Letzter Tag, um den Antrag auf Verbot von Listenkürzeln zu stellen. Die Liste der Listenkürzel, deren Verwendung verboten ist, wird vom Minister des Innern im </w:t>
            </w:r>
            <w:r w:rsidRPr="002966C3">
              <w:rPr>
                <w:rFonts w:ascii="Arial" w:hAnsi="Arial" w:cs="Arial"/>
                <w:i/>
                <w:iCs/>
                <w:szCs w:val="22"/>
              </w:rPr>
              <w:t>Belgischen Staatsblatt</w:t>
            </w:r>
            <w:r w:rsidRPr="002966C3">
              <w:rPr>
                <w:rFonts w:ascii="Arial" w:hAnsi="Arial" w:cs="Arial"/>
                <w:szCs w:val="22"/>
              </w:rPr>
              <w:t xml:space="preserve"> veröffentlicht am: </w:t>
            </w:r>
          </w:p>
          <w:p w14:paraId="5217F01B" w14:textId="77777777" w:rsidR="003F4FED" w:rsidRPr="002966C3" w:rsidRDefault="003F4FED" w:rsidP="00871FCC">
            <w:pPr>
              <w:ind w:left="360"/>
              <w:rPr>
                <w:rFonts w:ascii="Arial" w:hAnsi="Arial" w:cs="Arial"/>
                <w:spacing w:val="-2"/>
                <w:szCs w:val="22"/>
              </w:rPr>
            </w:pPr>
            <w:r w:rsidRPr="002966C3">
              <w:rPr>
                <w:rFonts w:ascii="Arial" w:hAnsi="Arial" w:cs="Arial"/>
                <w:szCs w:val="22"/>
              </w:rPr>
              <w:tab/>
              <w:t>X - 75 Tage = Dienstag, 26. März 2024 für Kammer und RGP</w:t>
            </w:r>
          </w:p>
          <w:p w14:paraId="7B6311AC" w14:textId="77777777" w:rsidR="003F4FED" w:rsidRPr="002966C3" w:rsidRDefault="003F4FED" w:rsidP="00871FCC">
            <w:pPr>
              <w:rPr>
                <w:rFonts w:ascii="Arial" w:hAnsi="Arial" w:cs="Arial"/>
                <w:spacing w:val="-2"/>
                <w:szCs w:val="22"/>
              </w:rPr>
            </w:pPr>
            <w:r w:rsidRPr="002966C3">
              <w:rPr>
                <w:rFonts w:ascii="Arial" w:hAnsi="Arial" w:cs="Arial"/>
                <w:szCs w:val="22"/>
              </w:rPr>
              <w:tab/>
              <w:t>X - 68 Tage = Dienstag, 2. April 2024 für EP</w:t>
            </w:r>
          </w:p>
          <w:p w14:paraId="22A9F9D5" w14:textId="77777777" w:rsidR="003F4FED" w:rsidRPr="002966C3" w:rsidRDefault="003F4FED" w:rsidP="00871FCC">
            <w:pPr>
              <w:rPr>
                <w:rFonts w:ascii="Arial" w:hAnsi="Arial" w:cs="Arial"/>
                <w:spacing w:val="-2"/>
                <w:szCs w:val="22"/>
              </w:rPr>
            </w:pPr>
          </w:p>
        </w:tc>
      </w:tr>
      <w:tr w:rsidR="003F4FED" w:rsidRPr="00BE02A3" w14:paraId="19769D01" w14:textId="77777777" w:rsidTr="00FD730D">
        <w:tc>
          <w:tcPr>
            <w:tcW w:w="2268" w:type="dxa"/>
            <w:shd w:val="clear" w:color="auto" w:fill="auto"/>
          </w:tcPr>
          <w:p w14:paraId="190E9CF8" w14:textId="77777777" w:rsidR="003F4FED" w:rsidRPr="00F9466A" w:rsidRDefault="003F4FED" w:rsidP="005B117F">
            <w:pPr>
              <w:rPr>
                <w:rFonts w:cs="Arial"/>
                <w:b/>
                <w:szCs w:val="18"/>
                <w:u w:val="single"/>
              </w:rPr>
            </w:pPr>
            <w:r>
              <w:rPr>
                <w:b/>
                <w:u w:val="single"/>
              </w:rPr>
              <w:t>25. Tag des 3. Monats vor den Wahlen</w:t>
            </w:r>
          </w:p>
          <w:p w14:paraId="60A8988E" w14:textId="77777777" w:rsidR="003F4FED" w:rsidRDefault="003F4FED" w:rsidP="002C68D4">
            <w:pPr>
              <w:rPr>
                <w:rFonts w:cs="Arial"/>
                <w:b/>
                <w:szCs w:val="18"/>
              </w:rPr>
            </w:pPr>
            <w:r>
              <w:rPr>
                <w:b/>
              </w:rPr>
              <w:t>Montag, 25. März 2024</w:t>
            </w:r>
          </w:p>
          <w:p w14:paraId="3EF15DD9" w14:textId="77777777" w:rsidR="003F4FED" w:rsidRPr="006A18D4" w:rsidRDefault="003F4FED" w:rsidP="008104E5">
            <w:pPr>
              <w:rPr>
                <w:rFonts w:cs="Arial"/>
                <w:b/>
                <w:szCs w:val="18"/>
                <w:lang w:val="nl-BE"/>
              </w:rPr>
            </w:pPr>
          </w:p>
        </w:tc>
        <w:tc>
          <w:tcPr>
            <w:tcW w:w="7661" w:type="dxa"/>
            <w:tcBorders>
              <w:bottom w:val="single" w:sz="4" w:space="0" w:color="auto"/>
            </w:tcBorders>
            <w:shd w:val="clear" w:color="auto" w:fill="auto"/>
          </w:tcPr>
          <w:p w14:paraId="4CAA14A4" w14:textId="77777777" w:rsidR="003F4FED" w:rsidRPr="002966C3" w:rsidRDefault="003F4FED" w:rsidP="005B117F">
            <w:pPr>
              <w:rPr>
                <w:rFonts w:ascii="Arial" w:hAnsi="Arial" w:cs="Arial"/>
                <w:spacing w:val="-2"/>
                <w:szCs w:val="22"/>
              </w:rPr>
            </w:pPr>
            <w:r w:rsidRPr="002966C3">
              <w:rPr>
                <w:rFonts w:ascii="Arial" w:hAnsi="Arial" w:cs="Arial"/>
                <w:szCs w:val="22"/>
              </w:rPr>
              <w:t xml:space="preserve">EP, K - Letzter Tag für Personen, die im Namen einer politischen Partei auftreten und sich schriftlich dazu verpflichten, eine Kandidatenliste einzureichen, oder für Kandidaten, um </w:t>
            </w:r>
            <w:r w:rsidRPr="002966C3">
              <w:rPr>
                <w:rFonts w:ascii="Arial" w:hAnsi="Arial" w:cs="Arial"/>
                <w:szCs w:val="22"/>
                <w:u w:val="single"/>
              </w:rPr>
              <w:t>einen Antrag zwecks Erhalt von Exemplaren der Wählerliste</w:t>
            </w:r>
            <w:r w:rsidRPr="002966C3">
              <w:rPr>
                <w:rFonts w:ascii="Arial" w:hAnsi="Arial" w:cs="Arial"/>
                <w:szCs w:val="22"/>
              </w:rPr>
              <w:t xml:space="preserve"> für diese Wahl per Einschreiben zu stellen. </w:t>
            </w:r>
          </w:p>
          <w:p w14:paraId="33E6A402" w14:textId="77777777" w:rsidR="003F4FED" w:rsidRPr="002966C3" w:rsidRDefault="003F4FED" w:rsidP="00E14021">
            <w:pPr>
              <w:rPr>
                <w:rFonts w:ascii="Arial" w:hAnsi="Arial" w:cs="Arial"/>
                <w:b/>
                <w:spacing w:val="-2"/>
                <w:szCs w:val="22"/>
                <w:u w:val="double"/>
              </w:rPr>
            </w:pPr>
            <w:r w:rsidRPr="002966C3">
              <w:rPr>
                <w:rFonts w:ascii="Arial" w:hAnsi="Arial" w:cs="Arial"/>
                <w:b/>
                <w:szCs w:val="22"/>
                <w:u w:val="double"/>
              </w:rPr>
              <w:t>NB:</w:t>
            </w:r>
          </w:p>
          <w:p w14:paraId="322E9EB2" w14:textId="77777777" w:rsidR="003F4FED" w:rsidRPr="002966C3" w:rsidRDefault="003F4FED" w:rsidP="00076902">
            <w:pPr>
              <w:rPr>
                <w:rFonts w:ascii="Arial" w:hAnsi="Arial" w:cs="Arial"/>
                <w:spacing w:val="-2"/>
                <w:szCs w:val="22"/>
              </w:rPr>
            </w:pPr>
            <w:r w:rsidRPr="002966C3">
              <w:rPr>
                <w:rFonts w:ascii="Arial" w:hAnsi="Arial" w:cs="Arial"/>
                <w:szCs w:val="22"/>
              </w:rPr>
              <w:t>EP, K, RGP - Politische Parteien, die an den Wahlen teilnehmen, erhalten zwei Wählerlisten nur einmal kostenlos, da die Wählerliste für alle Wahlen gilt.</w:t>
            </w:r>
          </w:p>
          <w:p w14:paraId="418ACE75" w14:textId="77777777" w:rsidR="003F4FED" w:rsidRPr="002966C3" w:rsidRDefault="003F4FED" w:rsidP="00076902">
            <w:pPr>
              <w:rPr>
                <w:rFonts w:ascii="Arial" w:hAnsi="Arial" w:cs="Arial"/>
                <w:spacing w:val="-2"/>
                <w:szCs w:val="22"/>
              </w:rPr>
            </w:pPr>
          </w:p>
          <w:p w14:paraId="051F3666" w14:textId="77777777" w:rsidR="003F4FED" w:rsidRPr="002966C3" w:rsidRDefault="003F4FED" w:rsidP="00076902">
            <w:pPr>
              <w:rPr>
                <w:rFonts w:ascii="Arial" w:hAnsi="Arial" w:cs="Arial"/>
                <w:szCs w:val="22"/>
                <w:u w:val="single"/>
              </w:rPr>
            </w:pPr>
            <w:r w:rsidRPr="002966C3">
              <w:rPr>
                <w:rFonts w:ascii="Arial" w:hAnsi="Arial" w:cs="Arial"/>
                <w:szCs w:val="22"/>
              </w:rPr>
              <w:t>Letzter Tag, um beim FÖD Auswärtige Angelegenheiten einen Antrag zwecks Erhalt von Exemplaren der Wählerliste der im Ausland ansässigen belgischen Wähler zu stellen.</w:t>
            </w:r>
          </w:p>
        </w:tc>
      </w:tr>
      <w:tr w:rsidR="003F4FED" w:rsidRPr="00525958" w14:paraId="4BD0589B" w14:textId="77777777" w:rsidTr="00FD730D">
        <w:tc>
          <w:tcPr>
            <w:tcW w:w="2268" w:type="dxa"/>
            <w:shd w:val="clear" w:color="auto" w:fill="D9D9D9" w:themeFill="background1" w:themeFillShade="D9"/>
          </w:tcPr>
          <w:p w14:paraId="767200CF" w14:textId="77777777" w:rsidR="003F4FED" w:rsidRDefault="003F4FED" w:rsidP="005B117F">
            <w:pPr>
              <w:rPr>
                <w:rFonts w:cs="Arial"/>
                <w:b/>
                <w:szCs w:val="18"/>
                <w:u w:val="single"/>
              </w:rPr>
            </w:pPr>
            <w:r>
              <w:rPr>
                <w:b/>
                <w:u w:val="single"/>
              </w:rPr>
              <w:t>X - 70 Tage</w:t>
            </w:r>
          </w:p>
          <w:p w14:paraId="0E95F00D" w14:textId="77777777" w:rsidR="003F4FED" w:rsidRPr="00E14021" w:rsidRDefault="003F4FED" w:rsidP="00056D89">
            <w:pPr>
              <w:rPr>
                <w:rFonts w:cs="Arial"/>
                <w:b/>
                <w:szCs w:val="18"/>
              </w:rPr>
            </w:pPr>
            <w:r>
              <w:rPr>
                <w:b/>
              </w:rPr>
              <w:t>Sonntag, 31. März 2024</w:t>
            </w:r>
          </w:p>
        </w:tc>
        <w:tc>
          <w:tcPr>
            <w:tcW w:w="7661" w:type="dxa"/>
            <w:tcBorders>
              <w:bottom w:val="single" w:sz="4" w:space="0" w:color="auto"/>
            </w:tcBorders>
            <w:shd w:val="clear" w:color="auto" w:fill="D9D9D9" w:themeFill="background1" w:themeFillShade="D9"/>
          </w:tcPr>
          <w:p w14:paraId="2926D719" w14:textId="2420AB3E" w:rsidR="003F4FED" w:rsidRPr="002966C3" w:rsidRDefault="003F4FED" w:rsidP="00FD730D">
            <w:pPr>
              <w:rPr>
                <w:rFonts w:ascii="Arial" w:hAnsi="Arial" w:cs="Arial"/>
                <w:spacing w:val="-2"/>
                <w:szCs w:val="22"/>
              </w:rPr>
            </w:pPr>
            <w:r w:rsidRPr="002966C3">
              <w:rPr>
                <w:rFonts w:ascii="Arial" w:hAnsi="Arial" w:cs="Arial"/>
                <w:szCs w:val="22"/>
              </w:rPr>
              <w:t xml:space="preserve">EP - Letzter Tag für </w:t>
            </w:r>
            <w:bookmarkStart w:id="0" w:name="_GoBack"/>
            <w:bookmarkEnd w:id="0"/>
            <w:r w:rsidRPr="002966C3">
              <w:rPr>
                <w:rFonts w:ascii="Arial" w:hAnsi="Arial" w:cs="Arial"/>
                <w:szCs w:val="22"/>
              </w:rPr>
              <w:t>Staatsangehörige eines anderen Mitgliedstaates der Europäischen Union, um einen Antrag auf Teilnahme an der Wahl in Belgien bei der Gemeindeverwaltung ihres Wohnortes einzureichen.</w:t>
            </w:r>
          </w:p>
          <w:p w14:paraId="5216B2A6" w14:textId="77777777" w:rsidR="003F4FED" w:rsidRPr="002966C3" w:rsidRDefault="003F4FED" w:rsidP="00641AB4">
            <w:pPr>
              <w:ind w:left="360"/>
              <w:rPr>
                <w:rFonts w:ascii="Arial" w:hAnsi="Arial" w:cs="Arial"/>
                <w:szCs w:val="22"/>
              </w:rPr>
            </w:pPr>
          </w:p>
        </w:tc>
      </w:tr>
      <w:tr w:rsidR="003F4FED" w:rsidRPr="00BE02A3" w14:paraId="70B99B6B" w14:textId="77777777" w:rsidTr="00FD730D">
        <w:tc>
          <w:tcPr>
            <w:tcW w:w="2268" w:type="dxa"/>
            <w:shd w:val="clear" w:color="auto" w:fill="auto"/>
          </w:tcPr>
          <w:p w14:paraId="12E40508" w14:textId="77777777" w:rsidR="003F4FED" w:rsidRPr="00F9466A" w:rsidRDefault="003F4FED" w:rsidP="00E14021">
            <w:pPr>
              <w:rPr>
                <w:rFonts w:cs="Arial"/>
                <w:b/>
                <w:szCs w:val="18"/>
                <w:u w:val="single"/>
              </w:rPr>
            </w:pPr>
            <w:r>
              <w:rPr>
                <w:b/>
                <w:u w:val="single"/>
              </w:rPr>
              <w:t>1. Tag des 2. Monats vor den Wahlen</w:t>
            </w:r>
          </w:p>
          <w:p w14:paraId="50A1CBC3" w14:textId="7CD43842" w:rsidR="003F4FED" w:rsidRPr="00177133" w:rsidRDefault="00AE630C" w:rsidP="00F844B0">
            <w:pPr>
              <w:rPr>
                <w:rFonts w:cs="Arial"/>
                <w:b/>
                <w:szCs w:val="18"/>
                <w:u w:val="single"/>
              </w:rPr>
            </w:pPr>
            <w:r>
              <w:rPr>
                <w:b/>
              </w:rPr>
              <w:t>Montag</w:t>
            </w:r>
            <w:r w:rsidR="003F4FED">
              <w:rPr>
                <w:b/>
              </w:rPr>
              <w:t xml:space="preserve">, 1. April 2024 </w:t>
            </w:r>
          </w:p>
        </w:tc>
        <w:tc>
          <w:tcPr>
            <w:tcW w:w="7661" w:type="dxa"/>
            <w:tcBorders>
              <w:bottom w:val="single" w:sz="4" w:space="0" w:color="auto"/>
            </w:tcBorders>
            <w:shd w:val="clear" w:color="auto" w:fill="auto"/>
          </w:tcPr>
          <w:p w14:paraId="6A12D918" w14:textId="77777777" w:rsidR="003F4FED" w:rsidRPr="002966C3" w:rsidRDefault="003F4FED" w:rsidP="003F4756">
            <w:pPr>
              <w:numPr>
                <w:ilvl w:val="0"/>
                <w:numId w:val="9"/>
              </w:numPr>
              <w:rPr>
                <w:rFonts w:ascii="Arial" w:hAnsi="Arial" w:cs="Arial"/>
                <w:spacing w:val="-2"/>
                <w:szCs w:val="22"/>
              </w:rPr>
            </w:pPr>
            <w:r w:rsidRPr="002966C3">
              <w:rPr>
                <w:rFonts w:ascii="Arial" w:hAnsi="Arial" w:cs="Arial"/>
                <w:szCs w:val="22"/>
              </w:rPr>
              <w:t xml:space="preserve">EP, K, RGP - Das Gemeindekollegium bzw. Bürgermeister- und Schöffenkollegium erstellt die </w:t>
            </w:r>
            <w:r w:rsidRPr="002966C3">
              <w:rPr>
                <w:rFonts w:ascii="Arial" w:hAnsi="Arial" w:cs="Arial"/>
                <w:szCs w:val="22"/>
                <w:u w:val="single"/>
              </w:rPr>
              <w:t>Wählerliste</w:t>
            </w:r>
            <w:r w:rsidRPr="002966C3">
              <w:rPr>
                <w:rFonts w:ascii="Arial" w:hAnsi="Arial" w:cs="Arial"/>
                <w:szCs w:val="22"/>
              </w:rPr>
              <w:t xml:space="preserve">, die für </w:t>
            </w:r>
            <w:r w:rsidRPr="002966C3">
              <w:rPr>
                <w:rFonts w:ascii="Arial" w:hAnsi="Arial" w:cs="Arial"/>
                <w:szCs w:val="22"/>
                <w:u w:val="single"/>
              </w:rPr>
              <w:t>alle Wahlen</w:t>
            </w:r>
            <w:r w:rsidRPr="002966C3">
              <w:rPr>
                <w:rFonts w:ascii="Arial" w:hAnsi="Arial" w:cs="Arial"/>
                <w:szCs w:val="22"/>
              </w:rPr>
              <w:t xml:space="preserve"> gilt.</w:t>
            </w:r>
          </w:p>
          <w:p w14:paraId="701F6514" w14:textId="77777777" w:rsidR="003F4FED" w:rsidRPr="002966C3" w:rsidRDefault="003F4FED" w:rsidP="00830745">
            <w:pPr>
              <w:ind w:left="360"/>
              <w:rPr>
                <w:rFonts w:ascii="Arial" w:hAnsi="Arial" w:cs="Arial"/>
                <w:spacing w:val="-2"/>
                <w:szCs w:val="22"/>
              </w:rPr>
            </w:pPr>
          </w:p>
          <w:p w14:paraId="7F7597AA" w14:textId="77777777" w:rsidR="003F4FED" w:rsidRPr="002966C3" w:rsidRDefault="003F4FED" w:rsidP="003F4756">
            <w:pPr>
              <w:numPr>
                <w:ilvl w:val="0"/>
                <w:numId w:val="9"/>
              </w:numPr>
              <w:rPr>
                <w:rFonts w:ascii="Arial" w:hAnsi="Arial" w:cs="Arial"/>
                <w:szCs w:val="22"/>
              </w:rPr>
            </w:pPr>
            <w:r w:rsidRPr="002966C3">
              <w:rPr>
                <w:rFonts w:ascii="Arial" w:hAnsi="Arial" w:cs="Arial"/>
                <w:szCs w:val="22"/>
              </w:rPr>
              <w:t xml:space="preserve">EP, K, RGP - Ab diesem Datum und bis zum 12. Tag vor der Wahl können die Wähler eine </w:t>
            </w:r>
            <w:r w:rsidRPr="002966C3">
              <w:rPr>
                <w:rFonts w:ascii="Arial" w:hAnsi="Arial" w:cs="Arial"/>
                <w:szCs w:val="22"/>
                <w:u w:val="single"/>
              </w:rPr>
              <w:t>Beschwerde in Bezug auf die Wählerliste</w:t>
            </w:r>
            <w:r w:rsidRPr="002966C3">
              <w:rPr>
                <w:rFonts w:ascii="Arial" w:hAnsi="Arial" w:cs="Arial"/>
                <w:szCs w:val="22"/>
              </w:rPr>
              <w:t xml:space="preserve"> beim </w:t>
            </w:r>
            <w:r w:rsidRPr="002966C3">
              <w:rPr>
                <w:rFonts w:ascii="Arial" w:hAnsi="Arial" w:cs="Arial"/>
                <w:szCs w:val="22"/>
              </w:rPr>
              <w:lastRenderedPageBreak/>
              <w:t xml:space="preserve">Gemeindekollegium bzw. Bürgermeister- und Schöffenkollegium </w:t>
            </w:r>
            <w:r w:rsidRPr="002966C3">
              <w:rPr>
                <w:rFonts w:ascii="Arial" w:hAnsi="Arial" w:cs="Arial"/>
                <w:szCs w:val="22"/>
                <w:u w:val="single"/>
              </w:rPr>
              <w:t>einlegen</w:t>
            </w:r>
            <w:r w:rsidRPr="002966C3">
              <w:rPr>
                <w:rFonts w:ascii="Arial" w:hAnsi="Arial" w:cs="Arial"/>
                <w:szCs w:val="22"/>
              </w:rPr>
              <w:t xml:space="preserve">. </w:t>
            </w:r>
          </w:p>
          <w:p w14:paraId="5D484812" w14:textId="77777777" w:rsidR="003F4FED" w:rsidRPr="002966C3" w:rsidRDefault="003F4FED" w:rsidP="00915AEF">
            <w:pPr>
              <w:rPr>
                <w:rFonts w:ascii="Arial" w:hAnsi="Arial" w:cs="Arial"/>
                <w:szCs w:val="22"/>
              </w:rPr>
            </w:pPr>
          </w:p>
          <w:p w14:paraId="3901C95C" w14:textId="77777777" w:rsidR="003F4FED" w:rsidRPr="002966C3" w:rsidRDefault="003F4FED" w:rsidP="00915AEF">
            <w:pPr>
              <w:rPr>
                <w:rFonts w:ascii="Arial" w:hAnsi="Arial" w:cs="Arial"/>
                <w:spacing w:val="-2"/>
                <w:szCs w:val="22"/>
              </w:rPr>
            </w:pPr>
            <w:r w:rsidRPr="002966C3">
              <w:rPr>
                <w:rFonts w:ascii="Arial" w:hAnsi="Arial" w:cs="Arial"/>
                <w:szCs w:val="22"/>
              </w:rPr>
              <w:t xml:space="preserve">RGP - Letzter Tag für Personen, die im Namen einer politischen Partei auftreten und sich schriftlich dazu verpflichten, eine Kandidatenliste einzureichen, oder für Kandidaten, um </w:t>
            </w:r>
            <w:r w:rsidRPr="002966C3">
              <w:rPr>
                <w:rFonts w:ascii="Arial" w:hAnsi="Arial" w:cs="Arial"/>
                <w:szCs w:val="22"/>
                <w:u w:val="single"/>
              </w:rPr>
              <w:t>einen Antrag zwecks Erhalt von Exemplaren der Wählerliste</w:t>
            </w:r>
            <w:r w:rsidRPr="002966C3">
              <w:rPr>
                <w:rFonts w:ascii="Arial" w:hAnsi="Arial" w:cs="Arial"/>
                <w:szCs w:val="22"/>
              </w:rPr>
              <w:t xml:space="preserve"> für diese Wahl per Einschreiben zu stellen. </w:t>
            </w:r>
          </w:p>
          <w:p w14:paraId="14969AB4" w14:textId="77777777" w:rsidR="003F4FED" w:rsidRPr="002966C3" w:rsidRDefault="003F4FED" w:rsidP="00915AEF">
            <w:pPr>
              <w:rPr>
                <w:rFonts w:ascii="Arial" w:hAnsi="Arial" w:cs="Arial"/>
                <w:szCs w:val="22"/>
              </w:rPr>
            </w:pPr>
          </w:p>
        </w:tc>
      </w:tr>
      <w:tr w:rsidR="003F4FED" w:rsidRPr="00BE02A3" w14:paraId="766C7F04" w14:textId="77777777" w:rsidTr="00FD730D">
        <w:tc>
          <w:tcPr>
            <w:tcW w:w="2268" w:type="dxa"/>
            <w:shd w:val="clear" w:color="auto" w:fill="D9D9D9" w:themeFill="background1" w:themeFillShade="D9"/>
          </w:tcPr>
          <w:p w14:paraId="1B8C4246" w14:textId="77777777" w:rsidR="003F4FED" w:rsidRPr="00830745" w:rsidRDefault="003F4FED" w:rsidP="005B117F">
            <w:pPr>
              <w:rPr>
                <w:rFonts w:cs="Arial"/>
                <w:b/>
                <w:szCs w:val="18"/>
                <w:u w:val="single"/>
              </w:rPr>
            </w:pPr>
            <w:r>
              <w:rPr>
                <w:b/>
                <w:u w:val="single"/>
              </w:rPr>
              <w:lastRenderedPageBreak/>
              <w:t>X - 2 Monate</w:t>
            </w:r>
          </w:p>
          <w:p w14:paraId="6ED72835" w14:textId="77777777" w:rsidR="003F4FED" w:rsidRPr="00830745" w:rsidRDefault="003F4FED" w:rsidP="0020465A">
            <w:pPr>
              <w:rPr>
                <w:rFonts w:cs="Arial"/>
                <w:b/>
                <w:szCs w:val="18"/>
              </w:rPr>
            </w:pPr>
            <w:r>
              <w:rPr>
                <w:b/>
              </w:rPr>
              <w:t>April 2024</w:t>
            </w:r>
          </w:p>
        </w:tc>
        <w:tc>
          <w:tcPr>
            <w:tcW w:w="7661" w:type="dxa"/>
            <w:tcBorders>
              <w:bottom w:val="single" w:sz="4" w:space="0" w:color="auto"/>
            </w:tcBorders>
            <w:shd w:val="clear" w:color="auto" w:fill="D9D9D9" w:themeFill="background1" w:themeFillShade="D9"/>
          </w:tcPr>
          <w:p w14:paraId="4F2E5C9C" w14:textId="77777777" w:rsidR="003F4FED" w:rsidRPr="002966C3" w:rsidRDefault="003F4FED" w:rsidP="005B117F">
            <w:pPr>
              <w:rPr>
                <w:rFonts w:ascii="Arial" w:hAnsi="Arial" w:cs="Arial"/>
                <w:spacing w:val="-2"/>
                <w:szCs w:val="22"/>
              </w:rPr>
            </w:pPr>
            <w:r w:rsidRPr="002966C3">
              <w:rPr>
                <w:rFonts w:ascii="Arial" w:hAnsi="Arial" w:cs="Arial"/>
                <w:szCs w:val="22"/>
              </w:rPr>
              <w:t>EP, K, RGP</w:t>
            </w:r>
          </w:p>
          <w:p w14:paraId="40A3A11E" w14:textId="77777777" w:rsidR="003F4FED" w:rsidRPr="002966C3" w:rsidRDefault="003F4FED" w:rsidP="005B117F">
            <w:pPr>
              <w:rPr>
                <w:rFonts w:ascii="Arial" w:hAnsi="Arial" w:cs="Arial"/>
                <w:spacing w:val="-2"/>
                <w:szCs w:val="22"/>
              </w:rPr>
            </w:pPr>
            <w:r w:rsidRPr="002966C3">
              <w:rPr>
                <w:rFonts w:ascii="Arial" w:hAnsi="Arial" w:cs="Arial"/>
                <w:szCs w:val="22"/>
              </w:rPr>
              <w:t xml:space="preserve">Das Gemeindekollegium bzw. Bürgermeister- und Schöffenkollegium erstellt </w:t>
            </w:r>
            <w:r w:rsidRPr="002966C3">
              <w:rPr>
                <w:rFonts w:ascii="Arial" w:hAnsi="Arial" w:cs="Arial"/>
                <w:szCs w:val="22"/>
                <w:u w:val="single"/>
              </w:rPr>
              <w:t>zwei Listen</w:t>
            </w:r>
            <w:r w:rsidRPr="002966C3">
              <w:rPr>
                <w:rFonts w:ascii="Arial" w:hAnsi="Arial" w:cs="Arial"/>
                <w:szCs w:val="22"/>
              </w:rPr>
              <w:t>:</w:t>
            </w:r>
          </w:p>
          <w:p w14:paraId="6068CA92" w14:textId="77777777" w:rsidR="003F4FED" w:rsidRPr="002966C3" w:rsidRDefault="003F4FED" w:rsidP="003F4756">
            <w:pPr>
              <w:numPr>
                <w:ilvl w:val="0"/>
                <w:numId w:val="10"/>
              </w:numPr>
              <w:rPr>
                <w:rFonts w:ascii="Arial" w:hAnsi="Arial" w:cs="Arial"/>
                <w:szCs w:val="22"/>
                <w:u w:val="single"/>
              </w:rPr>
            </w:pPr>
            <w:r w:rsidRPr="002966C3">
              <w:rPr>
                <w:rFonts w:ascii="Arial" w:hAnsi="Arial" w:cs="Arial"/>
                <w:szCs w:val="22"/>
              </w:rPr>
              <w:t>Personen, die mit dem Amt eines Vorsitzenden/Beisitzers eines Zählbürovorstandes A (Kammer), B (Regional- und Gemeinschaftsparlament) und C (Europäisches Parlament) oder eines Vorsitzenden eines Wahlbürovorstandes beauftragt werden können,</w:t>
            </w:r>
          </w:p>
          <w:p w14:paraId="2F30389A" w14:textId="77777777" w:rsidR="003F4FED" w:rsidRPr="002966C3" w:rsidRDefault="003F4FED" w:rsidP="003F4756">
            <w:pPr>
              <w:numPr>
                <w:ilvl w:val="0"/>
                <w:numId w:val="10"/>
              </w:numPr>
              <w:rPr>
                <w:rFonts w:ascii="Arial" w:hAnsi="Arial" w:cs="Arial"/>
                <w:szCs w:val="22"/>
                <w:u w:val="single"/>
              </w:rPr>
            </w:pPr>
            <w:r w:rsidRPr="002966C3">
              <w:rPr>
                <w:rFonts w:ascii="Arial" w:hAnsi="Arial" w:cs="Arial"/>
                <w:szCs w:val="22"/>
              </w:rPr>
              <w:t xml:space="preserve">Wähler, die als Beisitzer oder Ersatzbeisitzer eines Wahlbürovorstandes benannt werden können (jeweils 24 Personen </w:t>
            </w:r>
            <w:r w:rsidRPr="002966C3">
              <w:rPr>
                <w:rFonts w:ascii="Arial" w:hAnsi="Arial" w:cs="Arial"/>
                <w:b/>
                <w:szCs w:val="22"/>
              </w:rPr>
              <w:t>pro</w:t>
            </w:r>
            <w:r w:rsidRPr="002966C3">
              <w:rPr>
                <w:rFonts w:ascii="Arial" w:hAnsi="Arial" w:cs="Arial"/>
                <w:szCs w:val="22"/>
              </w:rPr>
              <w:t xml:space="preserve"> Wahlbüro).</w:t>
            </w:r>
          </w:p>
          <w:p w14:paraId="67F8458F" w14:textId="77777777" w:rsidR="003F4FED" w:rsidRPr="002966C3" w:rsidRDefault="003F4FED" w:rsidP="00475AA3">
            <w:pPr>
              <w:ind w:left="360"/>
              <w:rPr>
                <w:rFonts w:ascii="Arial" w:hAnsi="Arial" w:cs="Arial"/>
                <w:spacing w:val="-2"/>
                <w:szCs w:val="22"/>
              </w:rPr>
            </w:pPr>
            <w:r w:rsidRPr="002966C3">
              <w:rPr>
                <w:rFonts w:ascii="Arial" w:hAnsi="Arial" w:cs="Arial"/>
                <w:szCs w:val="22"/>
              </w:rPr>
              <w:t>Diese Listen müssen dem Vorsitzenden des Hauptwahlvorstandes des Kantons C (Europäisches Parlament) auf elektronischem Wege übermittelt werden.</w:t>
            </w:r>
          </w:p>
          <w:p w14:paraId="3A916214" w14:textId="77777777" w:rsidR="003F4FED" w:rsidRPr="002966C3" w:rsidRDefault="003F4FED" w:rsidP="00475AA3">
            <w:pPr>
              <w:rPr>
                <w:rFonts w:ascii="Arial" w:hAnsi="Arial" w:cs="Arial"/>
                <w:szCs w:val="22"/>
                <w:u w:val="single"/>
              </w:rPr>
            </w:pPr>
          </w:p>
        </w:tc>
      </w:tr>
      <w:tr w:rsidR="003F4FED" w:rsidRPr="00BE02A3" w14:paraId="237B65F6" w14:textId="77777777" w:rsidTr="00FD730D">
        <w:tc>
          <w:tcPr>
            <w:tcW w:w="2268" w:type="dxa"/>
            <w:shd w:val="clear" w:color="auto" w:fill="auto"/>
          </w:tcPr>
          <w:p w14:paraId="3B51AFEB" w14:textId="77777777" w:rsidR="003F4FED" w:rsidRDefault="003F4FED" w:rsidP="00C8081B">
            <w:pPr>
              <w:rPr>
                <w:rFonts w:cs="Arial"/>
                <w:b/>
                <w:szCs w:val="18"/>
                <w:u w:val="single"/>
              </w:rPr>
            </w:pPr>
            <w:r>
              <w:rPr>
                <w:b/>
                <w:u w:val="single"/>
              </w:rPr>
              <w:t>X - 65 Tage</w:t>
            </w:r>
          </w:p>
          <w:p w14:paraId="47D6A0C3" w14:textId="491CDF93" w:rsidR="003F4FED" w:rsidRPr="00177133" w:rsidRDefault="003F4FED" w:rsidP="002A5ED1">
            <w:pPr>
              <w:rPr>
                <w:rFonts w:cs="Arial"/>
                <w:b/>
                <w:szCs w:val="18"/>
                <w:u w:val="single"/>
              </w:rPr>
            </w:pPr>
            <w:r>
              <w:rPr>
                <w:b/>
              </w:rPr>
              <w:t xml:space="preserve">Freitag, </w:t>
            </w:r>
            <w:r w:rsidR="002A5ED1">
              <w:rPr>
                <w:b/>
              </w:rPr>
              <w:t>5</w:t>
            </w:r>
            <w:r>
              <w:rPr>
                <w:b/>
              </w:rPr>
              <w:t>. April 2024</w:t>
            </w:r>
          </w:p>
        </w:tc>
        <w:tc>
          <w:tcPr>
            <w:tcW w:w="7661" w:type="dxa"/>
            <w:tcBorders>
              <w:bottom w:val="single" w:sz="4" w:space="0" w:color="auto"/>
            </w:tcBorders>
            <w:shd w:val="clear" w:color="auto" w:fill="auto"/>
          </w:tcPr>
          <w:p w14:paraId="0FE2433E" w14:textId="77777777" w:rsidR="003F4FED" w:rsidRPr="002966C3" w:rsidRDefault="003F4FED" w:rsidP="003F4756">
            <w:pPr>
              <w:numPr>
                <w:ilvl w:val="0"/>
                <w:numId w:val="11"/>
              </w:numPr>
              <w:rPr>
                <w:rFonts w:ascii="Arial" w:hAnsi="Arial" w:cs="Arial"/>
                <w:szCs w:val="22"/>
                <w:u w:val="single"/>
              </w:rPr>
            </w:pPr>
            <w:r w:rsidRPr="002966C3">
              <w:rPr>
                <w:rFonts w:ascii="Arial" w:hAnsi="Arial" w:cs="Arial"/>
                <w:szCs w:val="22"/>
              </w:rPr>
              <w:t>EP, K, RGP - Von 10 bis 12 Uhr werden die</w:t>
            </w:r>
            <w:r w:rsidRPr="002966C3">
              <w:rPr>
                <w:rFonts w:ascii="Arial" w:hAnsi="Arial" w:cs="Arial"/>
                <w:szCs w:val="22"/>
                <w:u w:val="single"/>
              </w:rPr>
              <w:t xml:space="preserve"> Akten zur Hinterlegung des Listenkürzels</w:t>
            </w:r>
            <w:r w:rsidRPr="002966C3">
              <w:rPr>
                <w:rFonts w:ascii="Arial" w:hAnsi="Arial" w:cs="Arial"/>
                <w:szCs w:val="22"/>
              </w:rPr>
              <w:t xml:space="preserve"> dem Minister des Innern oder seinem Beauftragten von einem unterzeichneten Parlamentarier überreicht.</w:t>
            </w:r>
          </w:p>
          <w:p w14:paraId="763A524C" w14:textId="77777777" w:rsidR="003F4FED" w:rsidRPr="002966C3" w:rsidRDefault="003F4FED" w:rsidP="003F4756">
            <w:pPr>
              <w:numPr>
                <w:ilvl w:val="0"/>
                <w:numId w:val="11"/>
              </w:numPr>
              <w:rPr>
                <w:rFonts w:ascii="Arial" w:hAnsi="Arial" w:cs="Arial"/>
                <w:szCs w:val="22"/>
                <w:u w:val="single"/>
              </w:rPr>
            </w:pPr>
            <w:r w:rsidRPr="002966C3">
              <w:rPr>
                <w:rFonts w:ascii="Arial" w:hAnsi="Arial" w:cs="Arial"/>
                <w:szCs w:val="22"/>
              </w:rPr>
              <w:t xml:space="preserve">Um 12 Uhr nimmt der Minister des Innern eine </w:t>
            </w:r>
            <w:r w:rsidRPr="002966C3">
              <w:rPr>
                <w:rFonts w:ascii="Arial" w:hAnsi="Arial" w:cs="Arial"/>
                <w:szCs w:val="22"/>
                <w:u w:val="single"/>
              </w:rPr>
              <w:t>Auslosung</w:t>
            </w:r>
            <w:r w:rsidRPr="002966C3">
              <w:rPr>
                <w:rFonts w:ascii="Arial" w:hAnsi="Arial" w:cs="Arial"/>
                <w:szCs w:val="22"/>
              </w:rPr>
              <w:t xml:space="preserve"> zur Bestimmung der laufenden Nummern (“</w:t>
            </w:r>
            <w:r w:rsidRPr="002966C3">
              <w:rPr>
                <w:rFonts w:ascii="Arial" w:hAnsi="Arial" w:cs="Arial"/>
                <w:szCs w:val="22"/>
                <w:u w:val="single"/>
              </w:rPr>
              <w:t>nationale Nummern</w:t>
            </w:r>
            <w:r w:rsidRPr="002966C3">
              <w:rPr>
                <w:rFonts w:ascii="Arial" w:hAnsi="Arial" w:cs="Arial"/>
                <w:szCs w:val="22"/>
              </w:rPr>
              <w:t>”) vor, die den Kandidatenlisten mit einem geschützten Listenkürzel zugeteilt werden.</w:t>
            </w:r>
          </w:p>
          <w:p w14:paraId="36743754" w14:textId="77777777" w:rsidR="003F4FED" w:rsidRPr="002966C3" w:rsidRDefault="003F4FED" w:rsidP="00B53CC7">
            <w:pPr>
              <w:numPr>
                <w:ilvl w:val="0"/>
                <w:numId w:val="11"/>
              </w:numPr>
              <w:rPr>
                <w:rFonts w:ascii="Arial" w:hAnsi="Arial" w:cs="Arial"/>
                <w:szCs w:val="22"/>
                <w:u w:val="single"/>
              </w:rPr>
            </w:pPr>
            <w:r w:rsidRPr="002966C3">
              <w:rPr>
                <w:rFonts w:ascii="Arial" w:hAnsi="Arial" w:cs="Arial"/>
                <w:szCs w:val="22"/>
              </w:rPr>
              <w:t xml:space="preserve">Der Minister des Innern teilt den Vorsitzenden der Hauptwahlvorstände der Kollegien und Wahlkreise die verschiedenen geschützten Listenkürzel und die entsprechenden laufenden Nummern und Namen, Vornamen und Anschrift der </w:t>
            </w:r>
            <w:r w:rsidRPr="002966C3">
              <w:rPr>
                <w:rFonts w:ascii="Arial" w:hAnsi="Arial" w:cs="Arial"/>
                <w:szCs w:val="22"/>
                <w:u w:val="single"/>
              </w:rPr>
              <w:t>Personen</w:t>
            </w:r>
            <w:r w:rsidRPr="002966C3">
              <w:rPr>
                <w:rFonts w:ascii="Arial" w:hAnsi="Arial" w:cs="Arial"/>
                <w:szCs w:val="22"/>
              </w:rPr>
              <w:t xml:space="preserve"> und ihrer Vertreter mit, die von den politischen Formationen benannt wurden und allein </w:t>
            </w:r>
            <w:r w:rsidRPr="002966C3">
              <w:rPr>
                <w:rFonts w:ascii="Arial" w:hAnsi="Arial" w:cs="Arial"/>
                <w:szCs w:val="22"/>
                <w:u w:val="single"/>
              </w:rPr>
              <w:t>befugt</w:t>
            </w:r>
            <w:r w:rsidRPr="002966C3">
              <w:rPr>
                <w:rFonts w:ascii="Arial" w:hAnsi="Arial" w:cs="Arial"/>
                <w:szCs w:val="22"/>
              </w:rPr>
              <w:t xml:space="preserve"> sind, </w:t>
            </w:r>
            <w:r w:rsidRPr="002966C3">
              <w:rPr>
                <w:rFonts w:ascii="Arial" w:hAnsi="Arial" w:cs="Arial"/>
                <w:szCs w:val="22"/>
                <w:u w:val="single"/>
              </w:rPr>
              <w:t>die Kandidatenlisten zu bestätigen</w:t>
            </w:r>
            <w:r w:rsidRPr="002966C3">
              <w:rPr>
                <w:rFonts w:ascii="Arial" w:hAnsi="Arial" w:cs="Arial"/>
                <w:szCs w:val="22"/>
              </w:rPr>
              <w:t xml:space="preserve">.  </w:t>
            </w:r>
          </w:p>
        </w:tc>
      </w:tr>
      <w:tr w:rsidR="003F4FED" w:rsidRPr="00BE02A3" w14:paraId="0F8C5AFE" w14:textId="77777777" w:rsidTr="00322F78">
        <w:tc>
          <w:tcPr>
            <w:tcW w:w="2268" w:type="dxa"/>
            <w:shd w:val="clear" w:color="auto" w:fill="D9D9D9"/>
          </w:tcPr>
          <w:p w14:paraId="50035D0B" w14:textId="77777777" w:rsidR="003F4FED" w:rsidRDefault="003F4FED" w:rsidP="005B117F">
            <w:pPr>
              <w:rPr>
                <w:rFonts w:cs="Arial"/>
                <w:b/>
                <w:szCs w:val="18"/>
                <w:u w:val="single"/>
              </w:rPr>
            </w:pPr>
            <w:r>
              <w:rPr>
                <w:b/>
                <w:u w:val="single"/>
              </w:rPr>
              <w:t>X - 61 Tage</w:t>
            </w:r>
          </w:p>
          <w:p w14:paraId="2C153E32" w14:textId="77777777" w:rsidR="003F4FED" w:rsidRPr="00177133" w:rsidRDefault="003F4FED" w:rsidP="00711AE4">
            <w:pPr>
              <w:rPr>
                <w:rFonts w:cs="Arial"/>
                <w:b/>
                <w:szCs w:val="18"/>
                <w:u w:val="single"/>
              </w:rPr>
            </w:pPr>
            <w:r>
              <w:rPr>
                <w:b/>
              </w:rPr>
              <w:t>Dienstag, 9. April 2024</w:t>
            </w:r>
          </w:p>
        </w:tc>
        <w:tc>
          <w:tcPr>
            <w:tcW w:w="7661" w:type="dxa"/>
            <w:tcBorders>
              <w:bottom w:val="single" w:sz="4" w:space="0" w:color="auto"/>
            </w:tcBorders>
            <w:shd w:val="clear" w:color="auto" w:fill="D9D9D9"/>
          </w:tcPr>
          <w:p w14:paraId="45FFDDC7" w14:textId="77777777" w:rsidR="003F4FED" w:rsidRPr="002966C3" w:rsidRDefault="003F4FED" w:rsidP="005B117F">
            <w:pPr>
              <w:rPr>
                <w:rFonts w:ascii="Arial" w:hAnsi="Arial" w:cs="Arial"/>
                <w:szCs w:val="22"/>
              </w:rPr>
            </w:pPr>
            <w:r w:rsidRPr="002966C3">
              <w:rPr>
                <w:rFonts w:ascii="Arial" w:hAnsi="Arial" w:cs="Arial"/>
                <w:szCs w:val="22"/>
              </w:rPr>
              <w:t>EP, K, RGP</w:t>
            </w:r>
          </w:p>
          <w:p w14:paraId="03EBFE6D" w14:textId="77777777" w:rsidR="003F4FED" w:rsidRPr="002966C3" w:rsidRDefault="003F4FED" w:rsidP="002B35B5">
            <w:pPr>
              <w:numPr>
                <w:ilvl w:val="0"/>
                <w:numId w:val="12"/>
              </w:numPr>
              <w:rPr>
                <w:rFonts w:ascii="Arial" w:hAnsi="Arial" w:cs="Arial"/>
                <w:szCs w:val="22"/>
              </w:rPr>
            </w:pPr>
            <w:r w:rsidRPr="002966C3">
              <w:rPr>
                <w:rFonts w:ascii="Arial" w:hAnsi="Arial" w:cs="Arial"/>
                <w:szCs w:val="22"/>
              </w:rPr>
              <w:t xml:space="preserve">Letzter Tag für die Vorsitzenden des Hauptwahlvorstandes des Kollegiums und der Hauptwahlvorstände der Wahlkreise, um in allen Gemeinden des Wahlkollegiums eine </w:t>
            </w:r>
            <w:r w:rsidRPr="002966C3">
              <w:rPr>
                <w:rFonts w:ascii="Arial" w:hAnsi="Arial" w:cs="Arial"/>
                <w:szCs w:val="22"/>
                <w:u w:val="single"/>
              </w:rPr>
              <w:t>Bekanntmachung</w:t>
            </w:r>
            <w:r w:rsidRPr="002966C3">
              <w:rPr>
                <w:rFonts w:ascii="Arial" w:hAnsi="Arial" w:cs="Arial"/>
                <w:szCs w:val="22"/>
              </w:rPr>
              <w:t xml:space="preserve"> zu veröffentlichen, in der der Ort festgelegt und an den Tag und die Uhrzeiten erinnert wird, wo sie die Wahlvorschläge entgegennehmen werden.   </w:t>
            </w:r>
          </w:p>
        </w:tc>
      </w:tr>
      <w:tr w:rsidR="003F4FED" w:rsidRPr="00BE02A3" w14:paraId="55C38B97" w14:textId="77777777" w:rsidTr="00C016CB">
        <w:tc>
          <w:tcPr>
            <w:tcW w:w="2268" w:type="dxa"/>
            <w:shd w:val="clear" w:color="auto" w:fill="FFFFFF"/>
          </w:tcPr>
          <w:p w14:paraId="168B6904" w14:textId="77777777" w:rsidR="003F4FED" w:rsidRDefault="003F4FED" w:rsidP="00DD0808">
            <w:pPr>
              <w:rPr>
                <w:rFonts w:cs="Arial"/>
                <w:b/>
                <w:szCs w:val="18"/>
                <w:u w:val="single"/>
              </w:rPr>
            </w:pPr>
            <w:r>
              <w:rPr>
                <w:b/>
                <w:u w:val="single"/>
              </w:rPr>
              <w:t>X - 58 Tage</w:t>
            </w:r>
          </w:p>
          <w:p w14:paraId="7D486E67" w14:textId="77777777" w:rsidR="003F4FED" w:rsidRPr="00177133" w:rsidRDefault="003F4FED" w:rsidP="00711AE4">
            <w:pPr>
              <w:rPr>
                <w:rFonts w:cs="Arial"/>
                <w:b/>
                <w:szCs w:val="18"/>
                <w:u w:val="single"/>
              </w:rPr>
            </w:pPr>
            <w:r>
              <w:rPr>
                <w:b/>
              </w:rPr>
              <w:t>Freitag, 12. April 2024</w:t>
            </w:r>
          </w:p>
        </w:tc>
        <w:tc>
          <w:tcPr>
            <w:tcW w:w="7661" w:type="dxa"/>
            <w:tcBorders>
              <w:bottom w:val="single" w:sz="4" w:space="0" w:color="auto"/>
            </w:tcBorders>
            <w:shd w:val="clear" w:color="auto" w:fill="FFFFFF"/>
          </w:tcPr>
          <w:p w14:paraId="5EC06F36" w14:textId="77777777" w:rsidR="003F4FED" w:rsidRPr="002966C3" w:rsidRDefault="003F4FED" w:rsidP="005B117F">
            <w:pPr>
              <w:rPr>
                <w:rFonts w:ascii="Arial" w:hAnsi="Arial" w:cs="Arial"/>
                <w:szCs w:val="22"/>
              </w:rPr>
            </w:pPr>
            <w:r w:rsidRPr="002966C3">
              <w:rPr>
                <w:rFonts w:ascii="Arial" w:hAnsi="Arial" w:cs="Arial"/>
                <w:szCs w:val="22"/>
              </w:rPr>
              <w:t>EP, K, RGP</w:t>
            </w:r>
          </w:p>
          <w:p w14:paraId="177745F5" w14:textId="77777777" w:rsidR="003F4FED" w:rsidRPr="002966C3" w:rsidRDefault="003F4FED" w:rsidP="00C016CB">
            <w:pPr>
              <w:numPr>
                <w:ilvl w:val="0"/>
                <w:numId w:val="14"/>
              </w:numPr>
              <w:rPr>
                <w:rFonts w:ascii="Arial" w:hAnsi="Arial" w:cs="Arial"/>
                <w:szCs w:val="22"/>
              </w:rPr>
            </w:pPr>
            <w:r w:rsidRPr="002966C3">
              <w:rPr>
                <w:rFonts w:ascii="Arial" w:hAnsi="Arial" w:cs="Arial"/>
                <w:szCs w:val="22"/>
              </w:rPr>
              <w:t xml:space="preserve">Von 14 bis 16 Uhr </w:t>
            </w:r>
            <w:r w:rsidRPr="002966C3">
              <w:rPr>
                <w:rFonts w:ascii="Arial" w:hAnsi="Arial" w:cs="Arial"/>
                <w:szCs w:val="22"/>
                <w:u w:val="single"/>
              </w:rPr>
              <w:t>können die Wahlvorschläge und die Akten zur Annahme der Kandidaturen den Vorsitzenden des Hauptwahlvorstandes des Kollegiums und der Hauptwahlvorstände der Wahlkreise persönlich ausgehändigt werden</w:t>
            </w:r>
            <w:r w:rsidRPr="002966C3">
              <w:rPr>
                <w:rFonts w:ascii="Arial" w:hAnsi="Arial" w:cs="Arial"/>
                <w:szCs w:val="22"/>
              </w:rPr>
              <w:t>.</w:t>
            </w:r>
          </w:p>
        </w:tc>
      </w:tr>
      <w:tr w:rsidR="003F4FED" w:rsidRPr="00BE02A3" w14:paraId="487FCAC3" w14:textId="77777777" w:rsidTr="00C016CB">
        <w:tc>
          <w:tcPr>
            <w:tcW w:w="2268" w:type="dxa"/>
            <w:shd w:val="clear" w:color="auto" w:fill="D9D9D9"/>
          </w:tcPr>
          <w:p w14:paraId="49CEF38D" w14:textId="77777777" w:rsidR="003F4FED" w:rsidRDefault="003F4FED" w:rsidP="00A008C9">
            <w:pPr>
              <w:rPr>
                <w:rFonts w:cs="Arial"/>
                <w:b/>
                <w:szCs w:val="18"/>
                <w:u w:val="single"/>
              </w:rPr>
            </w:pPr>
            <w:r>
              <w:rPr>
                <w:b/>
                <w:u w:val="single"/>
              </w:rPr>
              <w:t>X - 57 Tage</w:t>
            </w:r>
          </w:p>
          <w:p w14:paraId="23623DF1" w14:textId="77777777" w:rsidR="003F4FED" w:rsidRPr="00177133" w:rsidRDefault="003F4FED" w:rsidP="00711AE4">
            <w:pPr>
              <w:rPr>
                <w:rFonts w:cs="Arial"/>
                <w:b/>
                <w:szCs w:val="18"/>
                <w:u w:val="single"/>
              </w:rPr>
            </w:pPr>
            <w:r>
              <w:rPr>
                <w:b/>
              </w:rPr>
              <w:t>Samstag, 13. April 2024</w:t>
            </w:r>
          </w:p>
        </w:tc>
        <w:tc>
          <w:tcPr>
            <w:tcW w:w="7661" w:type="dxa"/>
            <w:tcBorders>
              <w:bottom w:val="single" w:sz="4" w:space="0" w:color="auto"/>
            </w:tcBorders>
            <w:shd w:val="clear" w:color="auto" w:fill="D9D9D9"/>
          </w:tcPr>
          <w:p w14:paraId="0AEF189A" w14:textId="77777777" w:rsidR="003F4FED" w:rsidRPr="002966C3" w:rsidRDefault="003F4FED" w:rsidP="005B117F">
            <w:pPr>
              <w:rPr>
                <w:rFonts w:ascii="Arial" w:hAnsi="Arial" w:cs="Arial"/>
                <w:szCs w:val="22"/>
              </w:rPr>
            </w:pPr>
            <w:r w:rsidRPr="002966C3">
              <w:rPr>
                <w:rFonts w:ascii="Arial" w:hAnsi="Arial" w:cs="Arial"/>
                <w:szCs w:val="22"/>
              </w:rPr>
              <w:t>EP, K, RGP</w:t>
            </w:r>
          </w:p>
          <w:p w14:paraId="118F7B74" w14:textId="77777777" w:rsidR="003F4FED" w:rsidRPr="002966C3" w:rsidRDefault="003F4FED" w:rsidP="00397787">
            <w:pPr>
              <w:numPr>
                <w:ilvl w:val="0"/>
                <w:numId w:val="15"/>
              </w:numPr>
              <w:rPr>
                <w:rFonts w:ascii="Arial" w:hAnsi="Arial" w:cs="Arial"/>
                <w:szCs w:val="22"/>
              </w:rPr>
            </w:pPr>
            <w:r w:rsidRPr="002966C3">
              <w:rPr>
                <w:rFonts w:ascii="Arial" w:hAnsi="Arial" w:cs="Arial"/>
                <w:szCs w:val="22"/>
              </w:rPr>
              <w:t xml:space="preserve">Von 9 bis 12 Uhr läuft die </w:t>
            </w:r>
            <w:r w:rsidRPr="002966C3">
              <w:rPr>
                <w:rFonts w:ascii="Arial" w:hAnsi="Arial" w:cs="Arial"/>
                <w:szCs w:val="22"/>
                <w:u w:val="single"/>
              </w:rPr>
              <w:t>letzte Frist</w:t>
            </w:r>
            <w:r w:rsidRPr="002966C3">
              <w:rPr>
                <w:rFonts w:ascii="Arial" w:hAnsi="Arial" w:cs="Arial"/>
                <w:szCs w:val="22"/>
              </w:rPr>
              <w:t xml:space="preserve">, um </w:t>
            </w:r>
            <w:r w:rsidRPr="002966C3">
              <w:rPr>
                <w:rFonts w:ascii="Arial" w:hAnsi="Arial" w:cs="Arial"/>
                <w:szCs w:val="22"/>
                <w:u w:val="single"/>
              </w:rPr>
              <w:t>die Wahlvorschläge und die Akten zur Annahme der Kandidaturen</w:t>
            </w:r>
            <w:r w:rsidRPr="002966C3">
              <w:rPr>
                <w:rFonts w:ascii="Arial" w:hAnsi="Arial" w:cs="Arial"/>
                <w:szCs w:val="22"/>
              </w:rPr>
              <w:t xml:space="preserve"> den Vorsitzenden des Hauptwahlvorstandes des Kollegiums und der Hauptwahlvorstände der Wahlkreise auf elektronischem Wege zu übermitteln oder persönlich </w:t>
            </w:r>
            <w:r w:rsidRPr="002966C3">
              <w:rPr>
                <w:rFonts w:ascii="Arial" w:hAnsi="Arial" w:cs="Arial"/>
                <w:szCs w:val="22"/>
                <w:u w:val="single"/>
              </w:rPr>
              <w:t>auszuhändigen</w:t>
            </w:r>
            <w:r w:rsidRPr="002966C3">
              <w:rPr>
                <w:rFonts w:ascii="Arial" w:hAnsi="Arial" w:cs="Arial"/>
                <w:szCs w:val="22"/>
              </w:rPr>
              <w:t>.</w:t>
            </w:r>
          </w:p>
        </w:tc>
      </w:tr>
      <w:tr w:rsidR="003F4FED" w:rsidRPr="00BE02A3" w14:paraId="422E719B" w14:textId="77777777" w:rsidTr="00A949F7">
        <w:tc>
          <w:tcPr>
            <w:tcW w:w="2268" w:type="dxa"/>
            <w:shd w:val="clear" w:color="auto" w:fill="FFFFFF"/>
          </w:tcPr>
          <w:p w14:paraId="69926877" w14:textId="77777777" w:rsidR="003F4FED" w:rsidRPr="00F9466A" w:rsidRDefault="003F4FED" w:rsidP="00ED5089">
            <w:pPr>
              <w:rPr>
                <w:rFonts w:cs="Arial"/>
                <w:b/>
                <w:szCs w:val="18"/>
                <w:u w:val="single"/>
              </w:rPr>
            </w:pPr>
            <w:r>
              <w:rPr>
                <w:b/>
                <w:u w:val="single"/>
              </w:rPr>
              <w:t>X - 55 Tage</w:t>
            </w:r>
          </w:p>
          <w:p w14:paraId="30BE7DF7" w14:textId="77777777" w:rsidR="003F4FED" w:rsidRPr="00F9466A" w:rsidRDefault="003F4FED" w:rsidP="00711AE4">
            <w:pPr>
              <w:rPr>
                <w:rFonts w:cs="Arial"/>
                <w:b/>
                <w:szCs w:val="18"/>
                <w:u w:val="single"/>
              </w:rPr>
            </w:pPr>
            <w:r>
              <w:rPr>
                <w:b/>
              </w:rPr>
              <w:t>Montag, 15. April 2024</w:t>
            </w:r>
          </w:p>
        </w:tc>
        <w:tc>
          <w:tcPr>
            <w:tcW w:w="7661" w:type="dxa"/>
            <w:tcBorders>
              <w:bottom w:val="single" w:sz="4" w:space="0" w:color="auto"/>
            </w:tcBorders>
            <w:shd w:val="clear" w:color="auto" w:fill="FFFFFF"/>
          </w:tcPr>
          <w:p w14:paraId="16F33351" w14:textId="77777777" w:rsidR="003F4FED" w:rsidRPr="002966C3" w:rsidRDefault="003F4FED" w:rsidP="005B117F">
            <w:pPr>
              <w:rPr>
                <w:rFonts w:ascii="Arial" w:hAnsi="Arial" w:cs="Arial"/>
                <w:szCs w:val="22"/>
              </w:rPr>
            </w:pPr>
            <w:r w:rsidRPr="002966C3">
              <w:rPr>
                <w:rFonts w:ascii="Arial" w:hAnsi="Arial" w:cs="Arial"/>
                <w:szCs w:val="22"/>
              </w:rPr>
              <w:t>EP, K, RGP</w:t>
            </w:r>
          </w:p>
          <w:p w14:paraId="0B0461F4" w14:textId="77777777" w:rsidR="003F4FED" w:rsidRPr="002966C3" w:rsidRDefault="003F4FED" w:rsidP="00B96F58">
            <w:pPr>
              <w:numPr>
                <w:ilvl w:val="0"/>
                <w:numId w:val="16"/>
              </w:numPr>
              <w:rPr>
                <w:rFonts w:ascii="Arial" w:hAnsi="Arial" w:cs="Arial"/>
                <w:szCs w:val="22"/>
              </w:rPr>
            </w:pPr>
            <w:r w:rsidRPr="002966C3">
              <w:rPr>
                <w:rFonts w:ascii="Arial" w:hAnsi="Arial" w:cs="Arial"/>
                <w:szCs w:val="22"/>
              </w:rPr>
              <w:t xml:space="preserve">Um 16 Uhr </w:t>
            </w:r>
            <w:r w:rsidRPr="002966C3">
              <w:rPr>
                <w:rFonts w:ascii="Arial" w:hAnsi="Arial" w:cs="Arial"/>
                <w:szCs w:val="22"/>
                <w:u w:val="single"/>
              </w:rPr>
              <w:t>schließen der Hauptwahlvorstand des Kollegiums und die Hauptwahlvorstände der Wahlkreise die Kandidatenlisten vorläufig ab</w:t>
            </w:r>
            <w:r w:rsidRPr="002966C3">
              <w:rPr>
                <w:rFonts w:ascii="Arial" w:hAnsi="Arial" w:cs="Arial"/>
                <w:szCs w:val="22"/>
              </w:rPr>
              <w:t>.</w:t>
            </w:r>
          </w:p>
        </w:tc>
      </w:tr>
      <w:tr w:rsidR="003F4FED" w:rsidRPr="00BE02A3" w14:paraId="1EEF6C26" w14:textId="77777777" w:rsidTr="00DA20E8">
        <w:tc>
          <w:tcPr>
            <w:tcW w:w="2268" w:type="dxa"/>
            <w:shd w:val="clear" w:color="auto" w:fill="D9D9D9"/>
          </w:tcPr>
          <w:p w14:paraId="0AC92858" w14:textId="77777777" w:rsidR="003F4FED" w:rsidRDefault="003F4FED" w:rsidP="000A4E0A">
            <w:pPr>
              <w:rPr>
                <w:rFonts w:cs="Arial"/>
                <w:b/>
                <w:szCs w:val="18"/>
                <w:u w:val="single"/>
              </w:rPr>
            </w:pPr>
            <w:r>
              <w:rPr>
                <w:b/>
                <w:u w:val="single"/>
              </w:rPr>
              <w:t>X - 54 Tage</w:t>
            </w:r>
          </w:p>
          <w:p w14:paraId="621D740F" w14:textId="77777777" w:rsidR="003F4FED" w:rsidRPr="00177133" w:rsidRDefault="003F4FED" w:rsidP="00711AE4">
            <w:pPr>
              <w:rPr>
                <w:rFonts w:cs="Arial"/>
                <w:b/>
                <w:szCs w:val="18"/>
                <w:u w:val="single"/>
              </w:rPr>
            </w:pPr>
            <w:r>
              <w:rPr>
                <w:b/>
              </w:rPr>
              <w:lastRenderedPageBreak/>
              <w:t>Dienstag, 16. April 2024</w:t>
            </w:r>
          </w:p>
        </w:tc>
        <w:tc>
          <w:tcPr>
            <w:tcW w:w="7661" w:type="dxa"/>
            <w:tcBorders>
              <w:bottom w:val="single" w:sz="4" w:space="0" w:color="auto"/>
            </w:tcBorders>
            <w:shd w:val="clear" w:color="auto" w:fill="D9D9D9"/>
          </w:tcPr>
          <w:p w14:paraId="1EFA5737" w14:textId="77777777" w:rsidR="003F4FED" w:rsidRPr="002966C3" w:rsidRDefault="003F4FED" w:rsidP="00916AE1">
            <w:pPr>
              <w:rPr>
                <w:rFonts w:ascii="Arial" w:hAnsi="Arial" w:cs="Arial"/>
                <w:szCs w:val="22"/>
              </w:rPr>
            </w:pPr>
            <w:r w:rsidRPr="002966C3">
              <w:rPr>
                <w:rFonts w:ascii="Arial" w:hAnsi="Arial" w:cs="Arial"/>
                <w:szCs w:val="22"/>
              </w:rPr>
              <w:lastRenderedPageBreak/>
              <w:t>EP, K, RGP</w:t>
            </w:r>
          </w:p>
          <w:p w14:paraId="04F0A4D0" w14:textId="77777777" w:rsidR="003F4FED" w:rsidRPr="002966C3" w:rsidRDefault="003F4FED" w:rsidP="00DA20E8">
            <w:pPr>
              <w:numPr>
                <w:ilvl w:val="0"/>
                <w:numId w:val="17"/>
              </w:numPr>
              <w:rPr>
                <w:rFonts w:ascii="Arial" w:hAnsi="Arial" w:cs="Arial"/>
                <w:szCs w:val="22"/>
              </w:rPr>
            </w:pPr>
            <w:r w:rsidRPr="002966C3">
              <w:rPr>
                <w:rFonts w:ascii="Arial" w:hAnsi="Arial" w:cs="Arial"/>
                <w:szCs w:val="22"/>
              </w:rPr>
              <w:lastRenderedPageBreak/>
              <w:t xml:space="preserve">Von 13 bis 15 Uhr können die Überbringer der beim vorläufigen Abschluss der Kandidatenlisten angenommenen oder abgewiesenen Listen oder - in deren Ermangelung - einer der auf diesen Listen eingetragenen Kandidaten den Vorsitzenden des Hauptwahlvorstandes des Kollegiums und der Hauptwahlvorstände der Wahlkreise eine </w:t>
            </w:r>
            <w:r w:rsidRPr="002966C3">
              <w:rPr>
                <w:rFonts w:ascii="Arial" w:hAnsi="Arial" w:cs="Arial"/>
                <w:szCs w:val="22"/>
                <w:u w:val="single"/>
              </w:rPr>
              <w:t>mit Gründen versehene Beschwerde gegen die Zulassung bestimmter Kandidaturen</w:t>
            </w:r>
            <w:r w:rsidRPr="002966C3">
              <w:rPr>
                <w:rFonts w:ascii="Arial" w:hAnsi="Arial" w:cs="Arial"/>
                <w:szCs w:val="22"/>
              </w:rPr>
              <w:t xml:space="preserve"> einreichen. </w:t>
            </w:r>
          </w:p>
        </w:tc>
      </w:tr>
      <w:tr w:rsidR="003F4FED" w:rsidRPr="00BE02A3" w14:paraId="348ADB3F" w14:textId="77777777" w:rsidTr="003C279F">
        <w:tc>
          <w:tcPr>
            <w:tcW w:w="2268" w:type="dxa"/>
            <w:shd w:val="clear" w:color="auto" w:fill="FFFFFF"/>
          </w:tcPr>
          <w:p w14:paraId="6214A433" w14:textId="77777777" w:rsidR="003F4FED" w:rsidRPr="00B96F58" w:rsidRDefault="003F4FED" w:rsidP="009A7208">
            <w:pPr>
              <w:rPr>
                <w:rFonts w:cs="Arial"/>
                <w:b/>
                <w:szCs w:val="18"/>
                <w:u w:val="single"/>
              </w:rPr>
            </w:pPr>
            <w:r>
              <w:rPr>
                <w:b/>
                <w:u w:val="single"/>
              </w:rPr>
              <w:lastRenderedPageBreak/>
              <w:t>X - 52 Tage</w:t>
            </w:r>
          </w:p>
          <w:p w14:paraId="4CEC33C9" w14:textId="77777777" w:rsidR="003F4FED" w:rsidRPr="00B96F58" w:rsidRDefault="003F4FED" w:rsidP="00711AE4">
            <w:pPr>
              <w:rPr>
                <w:rFonts w:cs="Arial"/>
                <w:b/>
                <w:szCs w:val="18"/>
                <w:u w:val="single"/>
              </w:rPr>
            </w:pPr>
            <w:r>
              <w:rPr>
                <w:b/>
              </w:rPr>
              <w:t>Donnerstag, 18. April 2024</w:t>
            </w:r>
          </w:p>
        </w:tc>
        <w:tc>
          <w:tcPr>
            <w:tcW w:w="7661" w:type="dxa"/>
            <w:tcBorders>
              <w:bottom w:val="single" w:sz="4" w:space="0" w:color="auto"/>
            </w:tcBorders>
            <w:shd w:val="clear" w:color="auto" w:fill="FFFFFF"/>
          </w:tcPr>
          <w:p w14:paraId="1C8B7825" w14:textId="77777777" w:rsidR="003F4FED" w:rsidRPr="002966C3" w:rsidRDefault="003F4FED" w:rsidP="005B117F">
            <w:pPr>
              <w:rPr>
                <w:rFonts w:ascii="Arial" w:hAnsi="Arial" w:cs="Arial"/>
                <w:szCs w:val="22"/>
              </w:rPr>
            </w:pPr>
            <w:r w:rsidRPr="002966C3">
              <w:rPr>
                <w:rFonts w:ascii="Arial" w:hAnsi="Arial" w:cs="Arial"/>
                <w:szCs w:val="22"/>
              </w:rPr>
              <w:t>EP, K, RGP</w:t>
            </w:r>
          </w:p>
          <w:p w14:paraId="2D8CD9EA" w14:textId="784E7D54" w:rsidR="003F4FED" w:rsidRPr="002966C3" w:rsidRDefault="003F4FED" w:rsidP="003F4756">
            <w:pPr>
              <w:numPr>
                <w:ilvl w:val="0"/>
                <w:numId w:val="18"/>
              </w:numPr>
              <w:rPr>
                <w:rFonts w:ascii="Arial" w:hAnsi="Arial" w:cs="Arial"/>
                <w:szCs w:val="22"/>
                <w:u w:val="single"/>
              </w:rPr>
            </w:pPr>
            <w:r w:rsidRPr="002966C3">
              <w:rPr>
                <w:rFonts w:ascii="Arial" w:hAnsi="Arial" w:cs="Arial"/>
                <w:szCs w:val="22"/>
              </w:rPr>
              <w:t>Von 14 bis 16 Uhr können die Überbringer der angenommenen oder abgewiesenen Listen oder -</w:t>
            </w:r>
            <w:r w:rsidR="002D4382">
              <w:rPr>
                <w:rFonts w:ascii="Arial" w:hAnsi="Arial" w:cs="Arial"/>
                <w:szCs w:val="22"/>
              </w:rPr>
              <w:t> </w:t>
            </w:r>
            <w:r w:rsidRPr="002966C3">
              <w:rPr>
                <w:rFonts w:ascii="Arial" w:hAnsi="Arial" w:cs="Arial"/>
                <w:szCs w:val="22"/>
              </w:rPr>
              <w:t>in deren Ermangelung</w:t>
            </w:r>
            <w:r w:rsidR="002D4382">
              <w:rPr>
                <w:rFonts w:ascii="Arial" w:hAnsi="Arial" w:cs="Arial"/>
                <w:szCs w:val="22"/>
              </w:rPr>
              <w:t> </w:t>
            </w:r>
            <w:r w:rsidRPr="002966C3">
              <w:rPr>
                <w:rFonts w:ascii="Arial" w:hAnsi="Arial" w:cs="Arial"/>
                <w:szCs w:val="22"/>
              </w:rPr>
              <w:t xml:space="preserve">- einer der auf diesen Listen eingetragenen Kandidaten den Vorsitzenden des Hauptwahlvorstandes des Kollegiums und der Hauptwahlvorstände der Wahlkreise gegen Empfangsbescheinigung </w:t>
            </w:r>
            <w:r w:rsidRPr="002966C3">
              <w:rPr>
                <w:rFonts w:ascii="Arial" w:hAnsi="Arial" w:cs="Arial"/>
                <w:szCs w:val="22"/>
                <w:u w:val="single"/>
              </w:rPr>
              <w:t>einen Schriftsatz</w:t>
            </w:r>
            <w:r w:rsidRPr="002966C3">
              <w:rPr>
                <w:rFonts w:ascii="Arial" w:hAnsi="Arial" w:cs="Arial"/>
                <w:szCs w:val="22"/>
              </w:rPr>
              <w:t xml:space="preserve"> aushändigen, </w:t>
            </w:r>
            <w:r w:rsidRPr="002966C3">
              <w:rPr>
                <w:rFonts w:ascii="Arial" w:hAnsi="Arial" w:cs="Arial"/>
                <w:szCs w:val="22"/>
                <w:u w:val="single"/>
              </w:rPr>
              <w:t>in dem die Unregelmäßigkeiten beanstandet werden</w:t>
            </w:r>
            <w:r w:rsidRPr="002966C3">
              <w:rPr>
                <w:rFonts w:ascii="Arial" w:hAnsi="Arial" w:cs="Arial"/>
                <w:szCs w:val="22"/>
              </w:rPr>
              <w:t xml:space="preserve">, die beim vorläufigen Abschluss der Kandidatenliste in Betracht gezogen oder am Tag nach diesem Abschluss vorgebracht wurden. </w:t>
            </w:r>
          </w:p>
          <w:p w14:paraId="0F90C1E0" w14:textId="77777777" w:rsidR="003F4FED" w:rsidRPr="002966C3" w:rsidRDefault="003F4FED" w:rsidP="003F4756">
            <w:pPr>
              <w:numPr>
                <w:ilvl w:val="0"/>
                <w:numId w:val="18"/>
              </w:numPr>
              <w:rPr>
                <w:rFonts w:ascii="Arial" w:hAnsi="Arial" w:cs="Arial"/>
                <w:szCs w:val="22"/>
                <w:u w:val="single"/>
              </w:rPr>
            </w:pPr>
            <w:r w:rsidRPr="002966C3">
              <w:rPr>
                <w:rFonts w:ascii="Arial" w:hAnsi="Arial" w:cs="Arial"/>
                <w:szCs w:val="22"/>
              </w:rPr>
              <w:t>Spätestens um 16 Uhr teilt der Minister des Innern den Vorsitzenden des Hauptwahlvorstandes des Kollegiums und der Hauptwahlvorstände der Wahlkreise die Fälle mit, in denen Kandidaten auf mehr als einer Liste vorkommen.</w:t>
            </w:r>
          </w:p>
          <w:p w14:paraId="3F6A5603" w14:textId="77777777" w:rsidR="003F4FED" w:rsidRPr="002966C3" w:rsidRDefault="003F4FED" w:rsidP="003F4756">
            <w:pPr>
              <w:numPr>
                <w:ilvl w:val="0"/>
                <w:numId w:val="18"/>
              </w:numPr>
              <w:rPr>
                <w:rFonts w:ascii="Arial" w:hAnsi="Arial" w:cs="Arial"/>
                <w:szCs w:val="22"/>
                <w:u w:val="single"/>
              </w:rPr>
            </w:pPr>
            <w:r w:rsidRPr="002966C3">
              <w:rPr>
                <w:rFonts w:ascii="Arial" w:hAnsi="Arial" w:cs="Arial"/>
                <w:szCs w:val="22"/>
              </w:rPr>
              <w:t xml:space="preserve">Um 16 Uhr tritt der Hauptwahlvorstand des Kollegiums/Wahlkreises zusammen. Nach Überprüfung der Unterlagen, die der Vorsitzende gemäß den Artikeln 121, 122 und 123 des Wahlgesetzbuches erhalten hat, und diesbezüglichem Beschluss </w:t>
            </w:r>
            <w:r w:rsidRPr="002966C3">
              <w:rPr>
                <w:rFonts w:ascii="Arial" w:hAnsi="Arial" w:cs="Arial"/>
                <w:szCs w:val="22"/>
                <w:u w:val="single"/>
              </w:rPr>
              <w:t>schließt</w:t>
            </w:r>
            <w:r w:rsidRPr="002966C3">
              <w:rPr>
                <w:rFonts w:ascii="Arial" w:hAnsi="Arial" w:cs="Arial"/>
                <w:szCs w:val="22"/>
              </w:rPr>
              <w:t xml:space="preserve"> er </w:t>
            </w:r>
            <w:r w:rsidRPr="002966C3">
              <w:rPr>
                <w:rFonts w:ascii="Arial" w:hAnsi="Arial" w:cs="Arial"/>
                <w:szCs w:val="22"/>
                <w:u w:val="single"/>
              </w:rPr>
              <w:t>die Kandidatenliste endgültig ab</w:t>
            </w:r>
            <w:r w:rsidRPr="002966C3">
              <w:rPr>
                <w:rFonts w:ascii="Arial" w:hAnsi="Arial" w:cs="Arial"/>
                <w:szCs w:val="22"/>
              </w:rPr>
              <w:t>.</w:t>
            </w:r>
          </w:p>
          <w:p w14:paraId="6D728E4C" w14:textId="77777777" w:rsidR="003F4FED" w:rsidRPr="002966C3" w:rsidRDefault="003F4FED" w:rsidP="003F4756">
            <w:pPr>
              <w:numPr>
                <w:ilvl w:val="0"/>
                <w:numId w:val="18"/>
              </w:numPr>
              <w:rPr>
                <w:rFonts w:ascii="Arial" w:hAnsi="Arial" w:cs="Arial"/>
                <w:szCs w:val="22"/>
              </w:rPr>
            </w:pPr>
            <w:r w:rsidRPr="002966C3">
              <w:rPr>
                <w:rFonts w:ascii="Arial" w:hAnsi="Arial" w:cs="Arial"/>
                <w:szCs w:val="22"/>
                <w:u w:val="single"/>
              </w:rPr>
              <w:t>Der Hauptwahlvorstand des Kollegiums/Wahlkreises nummeriert die Listen und erstellt den Musterstimmzettel.</w:t>
            </w:r>
          </w:p>
          <w:p w14:paraId="5EC9F850" w14:textId="77777777" w:rsidR="003F4FED" w:rsidRPr="002966C3" w:rsidRDefault="003F4FED" w:rsidP="00397787">
            <w:pPr>
              <w:numPr>
                <w:ilvl w:val="0"/>
                <w:numId w:val="18"/>
              </w:numPr>
              <w:rPr>
                <w:rFonts w:ascii="Arial" w:hAnsi="Arial" w:cs="Arial"/>
                <w:szCs w:val="22"/>
              </w:rPr>
            </w:pPr>
            <w:r w:rsidRPr="002966C3">
              <w:rPr>
                <w:rFonts w:ascii="Arial" w:hAnsi="Arial" w:cs="Arial"/>
                <w:szCs w:val="22"/>
              </w:rPr>
              <w:t xml:space="preserve">In Wahlkantonen mit elektronischer Stimmabgabe wird der </w:t>
            </w:r>
            <w:r w:rsidRPr="002966C3">
              <w:rPr>
                <w:rFonts w:ascii="Arial" w:hAnsi="Arial" w:cs="Arial"/>
                <w:szCs w:val="22"/>
                <w:u w:val="single"/>
              </w:rPr>
              <w:t>Ausdruck der Bildschirme</w:t>
            </w:r>
            <w:r w:rsidRPr="002966C3">
              <w:rPr>
                <w:rFonts w:ascii="Arial" w:hAnsi="Arial" w:cs="Arial"/>
                <w:szCs w:val="22"/>
              </w:rPr>
              <w:t xml:space="preserve">, auf denen die Listen und Kandidatenlisten erscheinen werden, </w:t>
            </w:r>
            <w:r w:rsidRPr="002966C3">
              <w:rPr>
                <w:rFonts w:ascii="Arial" w:hAnsi="Arial" w:cs="Arial"/>
                <w:szCs w:val="22"/>
                <w:u w:val="single"/>
              </w:rPr>
              <w:t>dem Vorsitzenden des Hauptwahlvorstandes des betreffenden Kollegiums/Wahlkreises zur Billigung</w:t>
            </w:r>
            <w:r w:rsidRPr="002966C3">
              <w:rPr>
                <w:rFonts w:ascii="Arial" w:hAnsi="Arial" w:cs="Arial"/>
                <w:szCs w:val="22"/>
              </w:rPr>
              <w:t xml:space="preserve"> vorgelegt.</w:t>
            </w:r>
          </w:p>
          <w:p w14:paraId="0547F4E6" w14:textId="77777777" w:rsidR="003F4FED" w:rsidRPr="002966C3" w:rsidRDefault="003F4FED" w:rsidP="008C3070">
            <w:pPr>
              <w:ind w:left="360"/>
              <w:rPr>
                <w:rFonts w:ascii="Arial" w:hAnsi="Arial" w:cs="Arial"/>
                <w:szCs w:val="22"/>
              </w:rPr>
            </w:pPr>
          </w:p>
        </w:tc>
      </w:tr>
      <w:tr w:rsidR="003F4FED" w:rsidRPr="00BE02A3" w14:paraId="4A74194F" w14:textId="77777777" w:rsidTr="000C0037">
        <w:tc>
          <w:tcPr>
            <w:tcW w:w="2268" w:type="dxa"/>
            <w:shd w:val="clear" w:color="auto" w:fill="D9D9D9"/>
          </w:tcPr>
          <w:p w14:paraId="4E09C27F" w14:textId="77777777" w:rsidR="003F4FED" w:rsidRPr="00177133" w:rsidRDefault="003F4FED" w:rsidP="00DD1EC1">
            <w:pPr>
              <w:rPr>
                <w:rFonts w:cs="Arial"/>
                <w:szCs w:val="18"/>
              </w:rPr>
            </w:pPr>
            <w:r>
              <w:rPr>
                <w:b/>
                <w:u w:val="single"/>
              </w:rPr>
              <w:t>X - 51 Tage</w:t>
            </w:r>
            <w:r>
              <w:t xml:space="preserve">  </w:t>
            </w:r>
          </w:p>
          <w:p w14:paraId="67776E55" w14:textId="77777777" w:rsidR="003F4FED" w:rsidRPr="00177133" w:rsidRDefault="003F4FED" w:rsidP="00711AE4">
            <w:pPr>
              <w:rPr>
                <w:rFonts w:cs="Arial"/>
                <w:b/>
                <w:szCs w:val="18"/>
                <w:u w:val="single"/>
              </w:rPr>
            </w:pPr>
            <w:r>
              <w:rPr>
                <w:b/>
              </w:rPr>
              <w:t>Freitag, 19. April 2024</w:t>
            </w:r>
          </w:p>
        </w:tc>
        <w:tc>
          <w:tcPr>
            <w:tcW w:w="7661" w:type="dxa"/>
            <w:tcBorders>
              <w:bottom w:val="single" w:sz="4" w:space="0" w:color="auto"/>
            </w:tcBorders>
            <w:shd w:val="clear" w:color="auto" w:fill="D9D9D9"/>
          </w:tcPr>
          <w:p w14:paraId="6BD097CE" w14:textId="77777777" w:rsidR="003F4FED" w:rsidRPr="002966C3" w:rsidRDefault="003F4FED" w:rsidP="009D5490">
            <w:pPr>
              <w:rPr>
                <w:rFonts w:ascii="Arial" w:hAnsi="Arial" w:cs="Arial"/>
                <w:spacing w:val="-2"/>
                <w:szCs w:val="22"/>
              </w:rPr>
            </w:pPr>
            <w:r w:rsidRPr="002966C3">
              <w:rPr>
                <w:rFonts w:ascii="Arial" w:hAnsi="Arial" w:cs="Arial"/>
                <w:szCs w:val="22"/>
              </w:rPr>
              <w:t xml:space="preserve">EP, K, RGP </w:t>
            </w:r>
          </w:p>
          <w:p w14:paraId="3C5CAD60" w14:textId="77ED74D5" w:rsidR="003F4FED" w:rsidRPr="002966C3" w:rsidRDefault="003F4FED" w:rsidP="009D5490">
            <w:pPr>
              <w:rPr>
                <w:rFonts w:ascii="Arial" w:hAnsi="Arial" w:cs="Arial"/>
                <w:szCs w:val="22"/>
                <w:u w:val="single"/>
              </w:rPr>
            </w:pPr>
            <w:r w:rsidRPr="002966C3">
              <w:rPr>
                <w:rFonts w:ascii="Arial" w:hAnsi="Arial" w:cs="Arial"/>
                <w:szCs w:val="22"/>
              </w:rPr>
              <w:t xml:space="preserve">Von 11 bis 13 Uhr hält sich der Präsident des </w:t>
            </w:r>
            <w:proofErr w:type="spellStart"/>
            <w:r w:rsidRPr="002966C3">
              <w:rPr>
                <w:rFonts w:ascii="Arial" w:hAnsi="Arial" w:cs="Arial"/>
                <w:szCs w:val="22"/>
                <w:u w:val="single"/>
              </w:rPr>
              <w:t>Appellationshofes</w:t>
            </w:r>
            <w:proofErr w:type="spellEnd"/>
            <w:r w:rsidRPr="002966C3">
              <w:rPr>
                <w:rFonts w:ascii="Arial" w:hAnsi="Arial" w:cs="Arial"/>
                <w:szCs w:val="22"/>
              </w:rPr>
              <w:t xml:space="preserve"> in seinem Amtszimmer zur Verfügung der Vorsitzenden des Hauptwahlvorstandes des Kollegiums und der Hauptwahlvorstände der Wahlkreise, um eine Ausfertigung der Protokolle mit den </w:t>
            </w:r>
            <w:r w:rsidRPr="002966C3">
              <w:rPr>
                <w:rFonts w:ascii="Arial" w:hAnsi="Arial" w:cs="Arial"/>
                <w:szCs w:val="22"/>
                <w:u w:val="single"/>
              </w:rPr>
              <w:t>Berufungserklärungen</w:t>
            </w:r>
            <w:r w:rsidRPr="002966C3">
              <w:rPr>
                <w:rFonts w:ascii="Arial" w:hAnsi="Arial" w:cs="Arial"/>
                <w:szCs w:val="22"/>
              </w:rPr>
              <w:t xml:space="preserve"> und alle Unterlagen in Bezug auf die Streitfälle, von denen die Hauptwahlvorstände Kenntnis erhalten haben, entgegenzunehmen. Im Beisein seines </w:t>
            </w:r>
            <w:proofErr w:type="spellStart"/>
            <w:r w:rsidRPr="002966C3">
              <w:rPr>
                <w:rFonts w:ascii="Arial" w:hAnsi="Arial" w:cs="Arial"/>
                <w:szCs w:val="22"/>
              </w:rPr>
              <w:t>Greffiers</w:t>
            </w:r>
            <w:proofErr w:type="spellEnd"/>
            <w:r w:rsidRPr="002966C3">
              <w:rPr>
                <w:rFonts w:ascii="Arial" w:hAnsi="Arial" w:cs="Arial"/>
                <w:szCs w:val="22"/>
              </w:rPr>
              <w:t xml:space="preserve"> verfasst er die Akte über diese Aushändigung.</w:t>
            </w:r>
          </w:p>
        </w:tc>
      </w:tr>
      <w:tr w:rsidR="003F4FED" w:rsidRPr="00BE02A3" w14:paraId="7A68EACF" w14:textId="77777777" w:rsidTr="002077B3">
        <w:tc>
          <w:tcPr>
            <w:tcW w:w="2268" w:type="dxa"/>
            <w:shd w:val="clear" w:color="auto" w:fill="FFFFFF"/>
          </w:tcPr>
          <w:p w14:paraId="62FBD8F1" w14:textId="77777777" w:rsidR="003F4FED" w:rsidRPr="00177133" w:rsidRDefault="003F4FED" w:rsidP="009F7FD4">
            <w:pPr>
              <w:rPr>
                <w:rFonts w:cs="Arial"/>
                <w:szCs w:val="18"/>
              </w:rPr>
            </w:pPr>
            <w:r>
              <w:rPr>
                <w:b/>
                <w:u w:val="single"/>
              </w:rPr>
              <w:t>X – 45 Tage</w:t>
            </w:r>
            <w:r>
              <w:t xml:space="preserve">  </w:t>
            </w:r>
          </w:p>
          <w:p w14:paraId="72BE8F4E" w14:textId="77777777" w:rsidR="003F4FED" w:rsidRDefault="003F4FED" w:rsidP="00631396">
            <w:pPr>
              <w:rPr>
                <w:rFonts w:cs="Arial"/>
                <w:b/>
                <w:szCs w:val="18"/>
                <w:u w:val="single"/>
              </w:rPr>
            </w:pPr>
            <w:r>
              <w:rPr>
                <w:b/>
                <w:u w:val="single"/>
              </w:rPr>
              <w:t>Donnerstag, 25. April 2024</w:t>
            </w:r>
          </w:p>
        </w:tc>
        <w:tc>
          <w:tcPr>
            <w:tcW w:w="7661" w:type="dxa"/>
            <w:tcBorders>
              <w:bottom w:val="single" w:sz="4" w:space="0" w:color="auto"/>
            </w:tcBorders>
            <w:shd w:val="clear" w:color="auto" w:fill="FFFFFF"/>
          </w:tcPr>
          <w:p w14:paraId="138CA9E9" w14:textId="77777777" w:rsidR="003F4FED" w:rsidRPr="002966C3" w:rsidRDefault="003F4FED" w:rsidP="00852AE5">
            <w:pPr>
              <w:spacing w:before="57" w:after="57" w:line="230" w:lineRule="atLeast"/>
              <w:jc w:val="both"/>
              <w:rPr>
                <w:rFonts w:ascii="Arial" w:hAnsi="Arial" w:cs="Arial"/>
                <w:szCs w:val="22"/>
              </w:rPr>
            </w:pPr>
            <w:r w:rsidRPr="002966C3">
              <w:rPr>
                <w:rFonts w:ascii="Arial" w:hAnsi="Arial" w:cs="Arial"/>
                <w:szCs w:val="22"/>
              </w:rPr>
              <w:t>RGP</w:t>
            </w:r>
          </w:p>
          <w:p w14:paraId="165F0BD1" w14:textId="39C3BB73" w:rsidR="003F4FED" w:rsidRPr="002966C3" w:rsidRDefault="003F4FED" w:rsidP="00FD730D">
            <w:pPr>
              <w:numPr>
                <w:ilvl w:val="0"/>
                <w:numId w:val="39"/>
              </w:numPr>
              <w:spacing w:before="57" w:after="57" w:line="230" w:lineRule="atLeast"/>
              <w:jc w:val="both"/>
              <w:rPr>
                <w:rFonts w:ascii="Arial" w:hAnsi="Arial" w:cs="Arial"/>
                <w:szCs w:val="22"/>
              </w:rPr>
            </w:pPr>
            <w:r w:rsidRPr="002966C3">
              <w:rPr>
                <w:rFonts w:ascii="Arial" w:hAnsi="Arial" w:cs="Arial"/>
                <w:szCs w:val="22"/>
                <w:u w:val="single"/>
              </w:rPr>
              <w:t>Von 14 bis 16 Uhr werden die Listengruppierungserklärungen gegen Empfangsbescheinigung dem Vorsitzenden des Hauptwahl</w:t>
            </w:r>
            <w:r w:rsidR="002966C3">
              <w:rPr>
                <w:rFonts w:ascii="Arial" w:hAnsi="Arial" w:cs="Arial"/>
                <w:szCs w:val="22"/>
                <w:u w:val="single"/>
              </w:rPr>
              <w:softHyphen/>
            </w:r>
            <w:r w:rsidRPr="002966C3">
              <w:rPr>
                <w:rFonts w:ascii="Arial" w:hAnsi="Arial" w:cs="Arial"/>
                <w:szCs w:val="22"/>
                <w:u w:val="single"/>
              </w:rPr>
              <w:t>vorstandes des Wahlkreises ausgehändigt, der in der Provinz</w:t>
            </w:r>
            <w:r w:rsidR="002966C3">
              <w:rPr>
                <w:rFonts w:ascii="Arial" w:hAnsi="Arial" w:cs="Arial"/>
                <w:szCs w:val="22"/>
                <w:u w:val="single"/>
              </w:rPr>
              <w:softHyphen/>
            </w:r>
            <w:r w:rsidRPr="002966C3">
              <w:rPr>
                <w:rFonts w:ascii="Arial" w:hAnsi="Arial" w:cs="Arial"/>
                <w:szCs w:val="22"/>
                <w:u w:val="single"/>
              </w:rPr>
              <w:t>hauptstadt tagt.</w:t>
            </w:r>
            <w:r w:rsidRPr="002966C3">
              <w:rPr>
                <w:rFonts w:ascii="Arial" w:hAnsi="Arial" w:cs="Arial"/>
                <w:szCs w:val="22"/>
              </w:rPr>
              <w:t xml:space="preserve">  Dieser Vorstand fungiert als Zentralwahlvorstand der Provinz.</w:t>
            </w:r>
          </w:p>
          <w:p w14:paraId="5754FEEE" w14:textId="77777777" w:rsidR="003F4FED" w:rsidRPr="002966C3" w:rsidRDefault="003F4FED" w:rsidP="00FD730D">
            <w:pPr>
              <w:ind w:left="708"/>
              <w:rPr>
                <w:rFonts w:ascii="Arial" w:hAnsi="Arial" w:cs="Arial"/>
                <w:spacing w:val="-2"/>
                <w:szCs w:val="22"/>
              </w:rPr>
            </w:pPr>
            <w:r w:rsidRPr="002966C3">
              <w:rPr>
                <w:rFonts w:ascii="Arial" w:hAnsi="Arial" w:cs="Arial"/>
                <w:szCs w:val="22"/>
              </w:rPr>
              <w:t xml:space="preserve">Listengruppierungen sind nur für die Wahl des Wallonischen Parlaments möglich. </w:t>
            </w:r>
          </w:p>
          <w:p w14:paraId="72C4DE87" w14:textId="77777777" w:rsidR="003F4FED" w:rsidRPr="002966C3" w:rsidRDefault="003F4FED" w:rsidP="00B30BD0">
            <w:pPr>
              <w:rPr>
                <w:rFonts w:ascii="Arial" w:hAnsi="Arial" w:cs="Arial"/>
                <w:spacing w:val="-2"/>
                <w:szCs w:val="22"/>
                <w:u w:val="single"/>
              </w:rPr>
            </w:pPr>
          </w:p>
          <w:p w14:paraId="0599DABB" w14:textId="77777777" w:rsidR="003F4FED" w:rsidRPr="002966C3" w:rsidRDefault="003F4FED" w:rsidP="00FD730D">
            <w:pPr>
              <w:numPr>
                <w:ilvl w:val="0"/>
                <w:numId w:val="39"/>
              </w:numPr>
              <w:rPr>
                <w:rFonts w:ascii="Arial" w:hAnsi="Arial" w:cs="Arial"/>
                <w:spacing w:val="-2"/>
                <w:szCs w:val="22"/>
              </w:rPr>
            </w:pPr>
            <w:r w:rsidRPr="002966C3">
              <w:rPr>
                <w:rFonts w:ascii="Arial" w:hAnsi="Arial" w:cs="Arial"/>
                <w:szCs w:val="22"/>
              </w:rPr>
              <w:t xml:space="preserve">Die Listen </w:t>
            </w:r>
            <w:r w:rsidRPr="002966C3">
              <w:rPr>
                <w:rFonts w:ascii="Arial" w:hAnsi="Arial" w:cs="Arial"/>
                <w:szCs w:val="22"/>
                <w:u w:val="single"/>
              </w:rPr>
              <w:t>derselben Sprachgruppe</w:t>
            </w:r>
            <w:r w:rsidRPr="002966C3">
              <w:rPr>
                <w:rFonts w:ascii="Arial" w:hAnsi="Arial" w:cs="Arial"/>
                <w:szCs w:val="22"/>
              </w:rPr>
              <w:t xml:space="preserve"> für die Wahl des Parlaments der Region Brüssel-Hauptstadt können ebenfalls Listengruppierungen beantragen.</w:t>
            </w:r>
          </w:p>
        </w:tc>
      </w:tr>
      <w:tr w:rsidR="003F4FED" w:rsidRPr="00BE02A3" w14:paraId="0D800301" w14:textId="77777777" w:rsidTr="00FD730D">
        <w:tc>
          <w:tcPr>
            <w:tcW w:w="2268" w:type="dxa"/>
            <w:shd w:val="clear" w:color="auto" w:fill="D9D9D9" w:themeFill="background1" w:themeFillShade="D9"/>
          </w:tcPr>
          <w:p w14:paraId="2604EDDA" w14:textId="77777777" w:rsidR="003F4FED" w:rsidRPr="00177133" w:rsidRDefault="003F4FED" w:rsidP="00631396">
            <w:pPr>
              <w:rPr>
                <w:rFonts w:cs="Arial"/>
                <w:szCs w:val="18"/>
              </w:rPr>
            </w:pPr>
            <w:r>
              <w:rPr>
                <w:b/>
                <w:u w:val="single"/>
              </w:rPr>
              <w:t>X – 43 Tage</w:t>
            </w:r>
            <w:r>
              <w:t xml:space="preserve">  </w:t>
            </w:r>
          </w:p>
          <w:p w14:paraId="26259857" w14:textId="77777777" w:rsidR="003F4FED" w:rsidRPr="00177133" w:rsidRDefault="003F4FED" w:rsidP="00711AE4">
            <w:pPr>
              <w:rPr>
                <w:rFonts w:cs="Arial"/>
                <w:b/>
                <w:szCs w:val="18"/>
                <w:u w:val="single"/>
              </w:rPr>
            </w:pPr>
            <w:r>
              <w:rPr>
                <w:b/>
              </w:rPr>
              <w:t>Samstag, 27. April 2024</w:t>
            </w:r>
          </w:p>
        </w:tc>
        <w:tc>
          <w:tcPr>
            <w:tcW w:w="7661" w:type="dxa"/>
            <w:tcBorders>
              <w:bottom w:val="single" w:sz="4" w:space="0" w:color="auto"/>
            </w:tcBorders>
            <w:shd w:val="clear" w:color="auto" w:fill="D9D9D9" w:themeFill="background1" w:themeFillShade="D9"/>
          </w:tcPr>
          <w:p w14:paraId="0B521AC6" w14:textId="77777777" w:rsidR="003F4FED" w:rsidRPr="002966C3" w:rsidRDefault="003F4FED" w:rsidP="00631396">
            <w:pPr>
              <w:rPr>
                <w:rFonts w:ascii="Arial" w:hAnsi="Arial" w:cs="Arial"/>
                <w:spacing w:val="-2"/>
                <w:szCs w:val="22"/>
              </w:rPr>
            </w:pPr>
            <w:r w:rsidRPr="002966C3">
              <w:rPr>
                <w:rFonts w:ascii="Arial" w:hAnsi="Arial" w:cs="Arial"/>
                <w:szCs w:val="22"/>
              </w:rPr>
              <w:t xml:space="preserve">EP </w:t>
            </w:r>
          </w:p>
          <w:p w14:paraId="67D9D73F" w14:textId="77777777" w:rsidR="003F4FED" w:rsidRPr="002966C3" w:rsidRDefault="003F4FED" w:rsidP="00631396">
            <w:pPr>
              <w:rPr>
                <w:rFonts w:ascii="Arial" w:hAnsi="Arial" w:cs="Arial"/>
                <w:spacing w:val="-2"/>
                <w:szCs w:val="22"/>
              </w:rPr>
            </w:pPr>
            <w:r w:rsidRPr="002966C3">
              <w:rPr>
                <w:rFonts w:ascii="Arial" w:hAnsi="Arial" w:cs="Arial"/>
                <w:szCs w:val="22"/>
              </w:rPr>
              <w:t xml:space="preserve">Letzter Tag für den </w:t>
            </w:r>
            <w:r w:rsidRPr="002966C3">
              <w:rPr>
                <w:rFonts w:ascii="Arial" w:hAnsi="Arial" w:cs="Arial"/>
                <w:szCs w:val="22"/>
                <w:u w:val="single"/>
              </w:rPr>
              <w:t>Staatsrat</w:t>
            </w:r>
            <w:r w:rsidRPr="002966C3">
              <w:rPr>
                <w:rFonts w:ascii="Arial" w:hAnsi="Arial" w:cs="Arial"/>
                <w:szCs w:val="22"/>
              </w:rPr>
              <w:t xml:space="preserve">, um </w:t>
            </w:r>
            <w:r w:rsidRPr="002966C3">
              <w:rPr>
                <w:rFonts w:ascii="Arial" w:hAnsi="Arial" w:cs="Arial"/>
                <w:szCs w:val="22"/>
                <w:u w:val="single"/>
              </w:rPr>
              <w:t>über</w:t>
            </w:r>
            <w:r w:rsidRPr="002966C3">
              <w:rPr>
                <w:rFonts w:ascii="Arial" w:hAnsi="Arial" w:cs="Arial"/>
                <w:szCs w:val="22"/>
              </w:rPr>
              <w:t xml:space="preserve"> Einsprüche gegen Beschlüsse des Hauptwahlvorstandes des Kollegiums in Bezug auf Beschwerden zu </w:t>
            </w:r>
            <w:r w:rsidRPr="002966C3">
              <w:rPr>
                <w:rFonts w:ascii="Arial" w:hAnsi="Arial" w:cs="Arial"/>
                <w:szCs w:val="22"/>
                <w:u w:val="single"/>
              </w:rPr>
              <w:t>befinden</w:t>
            </w:r>
            <w:r w:rsidRPr="002966C3">
              <w:rPr>
                <w:rFonts w:ascii="Arial" w:hAnsi="Arial" w:cs="Arial"/>
                <w:szCs w:val="22"/>
              </w:rPr>
              <w:t xml:space="preserve">, die sich auf </w:t>
            </w:r>
            <w:r w:rsidRPr="002966C3">
              <w:rPr>
                <w:rFonts w:ascii="Arial" w:hAnsi="Arial" w:cs="Arial"/>
                <w:szCs w:val="22"/>
                <w:u w:val="single"/>
              </w:rPr>
              <w:t>die Nichtwählbarkeit auf der Grundlage der</w:t>
            </w:r>
            <w:r w:rsidRPr="002966C3">
              <w:rPr>
                <w:rFonts w:ascii="Arial" w:hAnsi="Arial" w:cs="Arial"/>
                <w:szCs w:val="22"/>
              </w:rPr>
              <w:t xml:space="preserve"> von den </w:t>
            </w:r>
            <w:r w:rsidRPr="002966C3">
              <w:rPr>
                <w:rFonts w:ascii="Arial" w:hAnsi="Arial" w:cs="Arial"/>
                <w:szCs w:val="22"/>
              </w:rPr>
              <w:lastRenderedPageBreak/>
              <w:t xml:space="preserve">von Wählern vorgeschlagenen Kandidaten abgegebenen </w:t>
            </w:r>
            <w:r w:rsidRPr="002966C3">
              <w:rPr>
                <w:rFonts w:ascii="Arial" w:hAnsi="Arial" w:cs="Arial"/>
                <w:szCs w:val="22"/>
                <w:u w:val="single"/>
              </w:rPr>
              <w:t>Sprachzugehörigkeitserklärung</w:t>
            </w:r>
            <w:r w:rsidRPr="002966C3">
              <w:rPr>
                <w:rFonts w:ascii="Arial" w:hAnsi="Arial" w:cs="Arial"/>
                <w:szCs w:val="22"/>
              </w:rPr>
              <w:t xml:space="preserve"> berufen.</w:t>
            </w:r>
          </w:p>
          <w:p w14:paraId="2B238A5E" w14:textId="77777777" w:rsidR="003F4FED" w:rsidRPr="002966C3" w:rsidRDefault="003F4FED" w:rsidP="003F4756">
            <w:pPr>
              <w:numPr>
                <w:ilvl w:val="0"/>
                <w:numId w:val="19"/>
              </w:numPr>
              <w:rPr>
                <w:rFonts w:ascii="Arial" w:hAnsi="Arial" w:cs="Arial"/>
                <w:szCs w:val="22"/>
                <w:u w:val="single"/>
              </w:rPr>
            </w:pPr>
            <w:r w:rsidRPr="002966C3">
              <w:rPr>
                <w:rFonts w:ascii="Arial" w:hAnsi="Arial" w:cs="Arial"/>
                <w:szCs w:val="22"/>
              </w:rPr>
              <w:t>Der Beschluss des Staatsrates wird dem Vorsitzenden des Hauptwahlvorstandes des Kollegiums sofort mitgeteilt.</w:t>
            </w:r>
          </w:p>
        </w:tc>
      </w:tr>
      <w:tr w:rsidR="003F4FED" w:rsidRPr="00BE02A3" w14:paraId="54A69B3C" w14:textId="77777777" w:rsidTr="00FD730D">
        <w:tc>
          <w:tcPr>
            <w:tcW w:w="2268" w:type="dxa"/>
            <w:shd w:val="clear" w:color="auto" w:fill="auto"/>
          </w:tcPr>
          <w:p w14:paraId="03000274" w14:textId="77777777" w:rsidR="003F4FED" w:rsidRPr="00177133" w:rsidRDefault="003F4FED" w:rsidP="004851B4">
            <w:pPr>
              <w:rPr>
                <w:rFonts w:cs="Arial"/>
                <w:szCs w:val="18"/>
              </w:rPr>
            </w:pPr>
            <w:r>
              <w:rPr>
                <w:b/>
                <w:u w:val="single"/>
              </w:rPr>
              <w:lastRenderedPageBreak/>
              <w:t>X - 41 Tage</w:t>
            </w:r>
            <w:r>
              <w:t xml:space="preserve">  </w:t>
            </w:r>
          </w:p>
          <w:p w14:paraId="326ABB63" w14:textId="77777777" w:rsidR="003F4FED" w:rsidRPr="00177133" w:rsidRDefault="003F4FED" w:rsidP="00711AE4">
            <w:pPr>
              <w:rPr>
                <w:rFonts w:cs="Arial"/>
                <w:b/>
                <w:szCs w:val="18"/>
                <w:u w:val="single"/>
              </w:rPr>
            </w:pPr>
            <w:r>
              <w:rPr>
                <w:b/>
              </w:rPr>
              <w:t>Montag, 29. April 2024</w:t>
            </w:r>
          </w:p>
        </w:tc>
        <w:tc>
          <w:tcPr>
            <w:tcW w:w="7661" w:type="dxa"/>
            <w:tcBorders>
              <w:bottom w:val="single" w:sz="4" w:space="0" w:color="auto"/>
            </w:tcBorders>
            <w:shd w:val="clear" w:color="auto" w:fill="auto"/>
          </w:tcPr>
          <w:p w14:paraId="43A394FE" w14:textId="77777777" w:rsidR="003F4FED" w:rsidRPr="002966C3" w:rsidRDefault="003F4FED" w:rsidP="00397787">
            <w:pPr>
              <w:rPr>
                <w:rFonts w:ascii="Arial" w:hAnsi="Arial" w:cs="Arial"/>
                <w:szCs w:val="22"/>
              </w:rPr>
            </w:pPr>
            <w:r w:rsidRPr="002966C3">
              <w:rPr>
                <w:rFonts w:ascii="Arial" w:hAnsi="Arial" w:cs="Arial"/>
                <w:szCs w:val="22"/>
              </w:rPr>
              <w:t xml:space="preserve">EP, K, RGP </w:t>
            </w:r>
          </w:p>
          <w:p w14:paraId="75979E73" w14:textId="77777777" w:rsidR="003F4FED" w:rsidRPr="002966C3" w:rsidRDefault="003F4FED" w:rsidP="00397787">
            <w:pPr>
              <w:rPr>
                <w:rFonts w:ascii="Arial" w:hAnsi="Arial" w:cs="Arial"/>
                <w:szCs w:val="22"/>
              </w:rPr>
            </w:pPr>
            <w:r w:rsidRPr="002966C3">
              <w:rPr>
                <w:rFonts w:ascii="Arial" w:hAnsi="Arial" w:cs="Arial"/>
                <w:szCs w:val="22"/>
              </w:rPr>
              <w:t xml:space="preserve">Bei Einspruch (Abweisung der Kandidatur wegen Nichtwählbarkeit oder Beschwerde auf der Grundlage der Nichtwählbarkeit): Beschluss des </w:t>
            </w:r>
            <w:proofErr w:type="spellStart"/>
            <w:r w:rsidRPr="002966C3">
              <w:rPr>
                <w:rFonts w:ascii="Arial" w:hAnsi="Arial" w:cs="Arial"/>
                <w:szCs w:val="22"/>
                <w:u w:val="single"/>
              </w:rPr>
              <w:t>Appellationshofes</w:t>
            </w:r>
            <w:proofErr w:type="spellEnd"/>
            <w:r w:rsidRPr="002966C3">
              <w:rPr>
                <w:rFonts w:ascii="Arial" w:hAnsi="Arial" w:cs="Arial"/>
                <w:szCs w:val="22"/>
              </w:rPr>
              <w:t>.</w:t>
            </w:r>
          </w:p>
        </w:tc>
      </w:tr>
      <w:tr w:rsidR="003F4FED" w:rsidRPr="00BE02A3" w14:paraId="02367EC4" w14:textId="77777777" w:rsidTr="00FD730D">
        <w:tc>
          <w:tcPr>
            <w:tcW w:w="2268" w:type="dxa"/>
            <w:shd w:val="clear" w:color="auto" w:fill="D9D9D9" w:themeFill="background1" w:themeFillShade="D9"/>
          </w:tcPr>
          <w:p w14:paraId="169E3793" w14:textId="77777777" w:rsidR="003F4FED" w:rsidRPr="00177133" w:rsidRDefault="003F4FED" w:rsidP="005B117F">
            <w:pPr>
              <w:rPr>
                <w:rFonts w:cs="Arial"/>
                <w:szCs w:val="18"/>
              </w:rPr>
            </w:pPr>
            <w:r>
              <w:rPr>
                <w:b/>
                <w:u w:val="single"/>
              </w:rPr>
              <w:t>X - 40 Tage</w:t>
            </w:r>
            <w:r>
              <w:t xml:space="preserve">  </w:t>
            </w:r>
          </w:p>
          <w:p w14:paraId="4EC6AFA9" w14:textId="77777777" w:rsidR="003F4FED" w:rsidRPr="00DD1EC1" w:rsidRDefault="003F4FED" w:rsidP="00711AE4">
            <w:pPr>
              <w:rPr>
                <w:rFonts w:cs="Arial"/>
                <w:spacing w:val="-2"/>
                <w:szCs w:val="18"/>
              </w:rPr>
            </w:pPr>
            <w:r>
              <w:rPr>
                <w:b/>
              </w:rPr>
              <w:t>Dienstag, 30. April 2024</w:t>
            </w:r>
          </w:p>
        </w:tc>
        <w:tc>
          <w:tcPr>
            <w:tcW w:w="7661" w:type="dxa"/>
            <w:tcBorders>
              <w:bottom w:val="single" w:sz="4" w:space="0" w:color="auto"/>
            </w:tcBorders>
            <w:shd w:val="clear" w:color="auto" w:fill="D9D9D9" w:themeFill="background1" w:themeFillShade="D9"/>
          </w:tcPr>
          <w:p w14:paraId="374DB525" w14:textId="77777777" w:rsidR="003F4FED" w:rsidRPr="002966C3" w:rsidRDefault="003F4FED" w:rsidP="005B117F">
            <w:pPr>
              <w:rPr>
                <w:rFonts w:ascii="Arial" w:hAnsi="Arial" w:cs="Arial"/>
                <w:szCs w:val="22"/>
              </w:rPr>
            </w:pPr>
            <w:r w:rsidRPr="002966C3">
              <w:rPr>
                <w:rFonts w:ascii="Arial" w:hAnsi="Arial" w:cs="Arial"/>
                <w:szCs w:val="22"/>
              </w:rPr>
              <w:t xml:space="preserve">EP, K, RGP </w:t>
            </w:r>
          </w:p>
          <w:p w14:paraId="3B2B229C" w14:textId="77777777" w:rsidR="003F4FED" w:rsidRPr="002966C3" w:rsidRDefault="003F4FED" w:rsidP="005B117F">
            <w:pPr>
              <w:rPr>
                <w:rFonts w:ascii="Arial" w:hAnsi="Arial" w:cs="Arial"/>
                <w:szCs w:val="22"/>
              </w:rPr>
            </w:pPr>
            <w:r w:rsidRPr="002966C3">
              <w:rPr>
                <w:rFonts w:ascii="Arial" w:hAnsi="Arial" w:cs="Arial"/>
                <w:szCs w:val="22"/>
              </w:rPr>
              <w:t xml:space="preserve">Bei Einspruch übermittelt der Vorsitzende des betreffenden Hauptwahlvorstandes des Kollegiums ab diesem Datum den Kandidaten und den Wählern, die sie vorgeschlagen haben, die offizielle Kandidatenliste, sofern sie darum bitten.  </w:t>
            </w:r>
          </w:p>
          <w:p w14:paraId="00DB902B" w14:textId="77777777" w:rsidR="003F4FED" w:rsidRPr="002966C3" w:rsidRDefault="003F4FED" w:rsidP="00D3371A">
            <w:pPr>
              <w:widowControl w:val="0"/>
              <w:ind w:left="1843"/>
              <w:jc w:val="both"/>
              <w:rPr>
                <w:rFonts w:ascii="Arial" w:hAnsi="Arial" w:cs="Arial"/>
                <w:spacing w:val="-2"/>
                <w:szCs w:val="22"/>
              </w:rPr>
            </w:pPr>
          </w:p>
        </w:tc>
      </w:tr>
      <w:tr w:rsidR="003F4FED" w:rsidRPr="00E321C7" w14:paraId="7485299B" w14:textId="77777777" w:rsidTr="00AC4EE3">
        <w:tc>
          <w:tcPr>
            <w:tcW w:w="2268" w:type="dxa"/>
            <w:tcBorders>
              <w:bottom w:val="single" w:sz="4" w:space="0" w:color="auto"/>
            </w:tcBorders>
            <w:shd w:val="clear" w:color="auto" w:fill="auto"/>
          </w:tcPr>
          <w:p w14:paraId="7FA9E112" w14:textId="77777777" w:rsidR="003F4FED" w:rsidRDefault="003F4FED" w:rsidP="00C83D6F">
            <w:pPr>
              <w:rPr>
                <w:rFonts w:cs="Arial"/>
                <w:b/>
                <w:szCs w:val="18"/>
                <w:u w:val="single"/>
              </w:rPr>
            </w:pPr>
            <w:r>
              <w:rPr>
                <w:b/>
                <w:u w:val="single"/>
              </w:rPr>
              <w:t>X - 24 Tage</w:t>
            </w:r>
          </w:p>
          <w:p w14:paraId="332C59E6" w14:textId="77777777" w:rsidR="003F4FED" w:rsidRPr="003375A8" w:rsidRDefault="003F4FED" w:rsidP="00711AE4">
            <w:pPr>
              <w:rPr>
                <w:rFonts w:cs="Arial"/>
                <w:spacing w:val="-2"/>
                <w:szCs w:val="18"/>
              </w:rPr>
            </w:pPr>
            <w:r>
              <w:rPr>
                <w:b/>
              </w:rPr>
              <w:t>Donnerstag, 16. Mai 2024</w:t>
            </w:r>
          </w:p>
        </w:tc>
        <w:tc>
          <w:tcPr>
            <w:tcW w:w="7661" w:type="dxa"/>
            <w:tcBorders>
              <w:bottom w:val="single" w:sz="4" w:space="0" w:color="auto"/>
            </w:tcBorders>
            <w:shd w:val="clear" w:color="auto" w:fill="auto"/>
          </w:tcPr>
          <w:p w14:paraId="47819C81" w14:textId="77777777" w:rsidR="003F4FED" w:rsidRPr="002966C3" w:rsidRDefault="003F4FED" w:rsidP="00C83D6F">
            <w:pPr>
              <w:rPr>
                <w:rFonts w:ascii="Arial" w:hAnsi="Arial" w:cs="Arial"/>
                <w:szCs w:val="22"/>
              </w:rPr>
            </w:pPr>
            <w:r w:rsidRPr="002966C3">
              <w:rPr>
                <w:rFonts w:ascii="Arial" w:hAnsi="Arial" w:cs="Arial"/>
                <w:szCs w:val="22"/>
              </w:rPr>
              <w:t>EP, K</w:t>
            </w:r>
          </w:p>
          <w:p w14:paraId="525DD36F" w14:textId="77777777" w:rsidR="003F4FED" w:rsidRPr="002966C3" w:rsidRDefault="003F4FED" w:rsidP="00A5458A">
            <w:pPr>
              <w:rPr>
                <w:rFonts w:ascii="Arial" w:hAnsi="Arial" w:cs="Arial"/>
                <w:szCs w:val="22"/>
              </w:rPr>
            </w:pPr>
            <w:r w:rsidRPr="002966C3">
              <w:rPr>
                <w:rFonts w:ascii="Arial" w:hAnsi="Arial" w:cs="Arial"/>
                <w:szCs w:val="22"/>
              </w:rPr>
              <w:t xml:space="preserve">Letzter Tag für die Vorsitzenden des Hauptwahlvorstandes der Provinz und der Hauptwahlvorstände der Wahlkreise, um dem Minister der Auswärtigen Angelegenheiten die erforderlichen Stimmzettel zu übermitteln. </w:t>
            </w:r>
          </w:p>
        </w:tc>
      </w:tr>
      <w:tr w:rsidR="003F4FED" w:rsidRPr="00E321C7" w14:paraId="6556D4D7" w14:textId="77777777" w:rsidTr="00FD730D">
        <w:tc>
          <w:tcPr>
            <w:tcW w:w="2268" w:type="dxa"/>
            <w:tcBorders>
              <w:bottom w:val="single" w:sz="4" w:space="0" w:color="auto"/>
            </w:tcBorders>
            <w:shd w:val="clear" w:color="auto" w:fill="D9D9D9" w:themeFill="background1" w:themeFillShade="D9"/>
          </w:tcPr>
          <w:p w14:paraId="339A08CF" w14:textId="77777777" w:rsidR="003F4FED" w:rsidRDefault="003F4FED" w:rsidP="00B41C7A">
            <w:pPr>
              <w:rPr>
                <w:rFonts w:cs="Arial"/>
                <w:b/>
                <w:szCs w:val="18"/>
                <w:u w:val="single"/>
              </w:rPr>
            </w:pPr>
            <w:r>
              <w:rPr>
                <w:b/>
                <w:u w:val="single"/>
              </w:rPr>
              <w:t>X - 22 Tage</w:t>
            </w:r>
          </w:p>
          <w:p w14:paraId="3750BD73" w14:textId="77777777" w:rsidR="003F4FED" w:rsidRDefault="003F4FED" w:rsidP="00B41C7A">
            <w:pPr>
              <w:rPr>
                <w:rFonts w:cs="Arial"/>
                <w:b/>
                <w:szCs w:val="18"/>
                <w:u w:val="single"/>
              </w:rPr>
            </w:pPr>
            <w:r>
              <w:rPr>
                <w:b/>
              </w:rPr>
              <w:t>Samstag, 18. Mai 2024</w:t>
            </w:r>
          </w:p>
        </w:tc>
        <w:tc>
          <w:tcPr>
            <w:tcW w:w="7661" w:type="dxa"/>
            <w:tcBorders>
              <w:bottom w:val="single" w:sz="4" w:space="0" w:color="auto"/>
            </w:tcBorders>
            <w:shd w:val="clear" w:color="auto" w:fill="D9D9D9" w:themeFill="background1" w:themeFillShade="D9"/>
          </w:tcPr>
          <w:p w14:paraId="2F80ACDC" w14:textId="77777777" w:rsidR="003F4FED" w:rsidRPr="002966C3" w:rsidRDefault="003F4FED" w:rsidP="00B41C7A">
            <w:pPr>
              <w:spacing w:before="57" w:after="57" w:line="230" w:lineRule="atLeast"/>
              <w:jc w:val="both"/>
              <w:rPr>
                <w:rFonts w:ascii="Arial" w:hAnsi="Arial" w:cs="Arial"/>
                <w:szCs w:val="22"/>
              </w:rPr>
            </w:pPr>
            <w:r w:rsidRPr="002966C3">
              <w:rPr>
                <w:rFonts w:ascii="Arial" w:hAnsi="Arial" w:cs="Arial"/>
                <w:szCs w:val="22"/>
              </w:rPr>
              <w:t>EP, K, RGP</w:t>
            </w:r>
          </w:p>
          <w:p w14:paraId="767443B8" w14:textId="77777777" w:rsidR="003F4FED" w:rsidRPr="002966C3" w:rsidRDefault="003F4FED" w:rsidP="00C83D6F">
            <w:pPr>
              <w:rPr>
                <w:rFonts w:ascii="Arial" w:hAnsi="Arial" w:cs="Arial"/>
                <w:szCs w:val="22"/>
              </w:rPr>
            </w:pPr>
            <w:r w:rsidRPr="002966C3">
              <w:rPr>
                <w:rFonts w:ascii="Arial" w:hAnsi="Arial" w:cs="Arial"/>
                <w:szCs w:val="22"/>
              </w:rPr>
              <w:t>Letzter Tag für die Vorsitzenden der Hauptwahlvorstände der Kantone A, B und C, um eine Bekanntmachung zu veröffentlichen, in der der Ort festgelegt und an den Tag und die Uhrzeiten erinnert wird, wo sie die Zeugenbenennungen entgegennehmen werden.</w:t>
            </w:r>
          </w:p>
        </w:tc>
      </w:tr>
      <w:tr w:rsidR="003F4FED" w:rsidRPr="00E321C7" w14:paraId="62A80D2F" w14:textId="77777777" w:rsidTr="00FD730D">
        <w:tc>
          <w:tcPr>
            <w:tcW w:w="2268" w:type="dxa"/>
            <w:tcBorders>
              <w:bottom w:val="single" w:sz="4" w:space="0" w:color="auto"/>
            </w:tcBorders>
            <w:shd w:val="clear" w:color="auto" w:fill="auto"/>
          </w:tcPr>
          <w:p w14:paraId="4F3024A1" w14:textId="77777777" w:rsidR="003F4FED" w:rsidRPr="00825728" w:rsidRDefault="003F4FED" w:rsidP="00C83D6F">
            <w:pPr>
              <w:rPr>
                <w:rFonts w:cs="Arial"/>
                <w:szCs w:val="18"/>
              </w:rPr>
            </w:pPr>
            <w:r>
              <w:rPr>
                <w:b/>
                <w:u w:val="single"/>
              </w:rPr>
              <w:t>X - 20 Tage</w:t>
            </w:r>
            <w:r>
              <w:t xml:space="preserve">    </w:t>
            </w:r>
          </w:p>
          <w:p w14:paraId="04FA1D3E" w14:textId="77777777" w:rsidR="003F4FED" w:rsidRPr="00825728" w:rsidRDefault="003F4FED" w:rsidP="00711AE4">
            <w:pPr>
              <w:rPr>
                <w:rFonts w:cs="Arial"/>
                <w:spacing w:val="-2"/>
                <w:szCs w:val="18"/>
              </w:rPr>
            </w:pPr>
            <w:r>
              <w:rPr>
                <w:b/>
              </w:rPr>
              <w:t>Montag, 20. Mai 2024</w:t>
            </w:r>
          </w:p>
        </w:tc>
        <w:tc>
          <w:tcPr>
            <w:tcW w:w="7661" w:type="dxa"/>
            <w:tcBorders>
              <w:bottom w:val="single" w:sz="4" w:space="0" w:color="auto"/>
            </w:tcBorders>
            <w:shd w:val="clear" w:color="auto" w:fill="auto"/>
          </w:tcPr>
          <w:p w14:paraId="0A408475" w14:textId="77777777" w:rsidR="003F4FED" w:rsidRPr="002966C3" w:rsidRDefault="003F4FED" w:rsidP="00C83D6F">
            <w:pPr>
              <w:rPr>
                <w:rFonts w:ascii="Arial" w:hAnsi="Arial" w:cs="Arial"/>
                <w:spacing w:val="-2"/>
                <w:szCs w:val="22"/>
              </w:rPr>
            </w:pPr>
            <w:r w:rsidRPr="002966C3">
              <w:rPr>
                <w:rFonts w:ascii="Arial" w:hAnsi="Arial" w:cs="Arial"/>
                <w:szCs w:val="22"/>
              </w:rPr>
              <w:t>K</w:t>
            </w:r>
          </w:p>
          <w:p w14:paraId="68262111" w14:textId="77777777" w:rsidR="003F4FED" w:rsidRPr="002966C3" w:rsidRDefault="003F4FED" w:rsidP="00C83D6F">
            <w:pPr>
              <w:numPr>
                <w:ilvl w:val="0"/>
                <w:numId w:val="26"/>
              </w:numPr>
              <w:rPr>
                <w:rFonts w:ascii="Arial" w:hAnsi="Arial" w:cs="Arial"/>
                <w:szCs w:val="22"/>
              </w:rPr>
            </w:pPr>
            <w:r w:rsidRPr="002966C3">
              <w:rPr>
                <w:rFonts w:ascii="Arial" w:hAnsi="Arial" w:cs="Arial"/>
                <w:szCs w:val="22"/>
              </w:rPr>
              <w:t xml:space="preserve">Letzter Tag für den Minister des Innern, um </w:t>
            </w:r>
            <w:r w:rsidRPr="002966C3">
              <w:rPr>
                <w:rFonts w:ascii="Arial" w:hAnsi="Arial" w:cs="Arial"/>
                <w:szCs w:val="22"/>
                <w:u w:val="single"/>
              </w:rPr>
              <w:t>die Höchstbeträge</w:t>
            </w:r>
            <w:r w:rsidRPr="002966C3">
              <w:rPr>
                <w:rFonts w:ascii="Arial" w:hAnsi="Arial" w:cs="Arial"/>
                <w:szCs w:val="22"/>
              </w:rPr>
              <w:t>, die Kandidaten und Listen ausgeben dürfen, mitzuteilen.</w:t>
            </w:r>
          </w:p>
          <w:p w14:paraId="19CF7B98" w14:textId="77777777" w:rsidR="003F4FED" w:rsidRPr="002966C3" w:rsidRDefault="003F4FED" w:rsidP="006940D6">
            <w:pPr>
              <w:ind w:left="360"/>
              <w:rPr>
                <w:rFonts w:ascii="Arial" w:hAnsi="Arial" w:cs="Arial"/>
                <w:szCs w:val="22"/>
                <w:lang w:eastAsia="fr-FR"/>
              </w:rPr>
            </w:pPr>
          </w:p>
          <w:p w14:paraId="47C537B5" w14:textId="77777777" w:rsidR="003F4FED" w:rsidRPr="002966C3" w:rsidRDefault="003F4FED" w:rsidP="006940D6">
            <w:pPr>
              <w:rPr>
                <w:rFonts w:ascii="Arial" w:hAnsi="Arial" w:cs="Arial"/>
                <w:szCs w:val="22"/>
              </w:rPr>
            </w:pPr>
            <w:r w:rsidRPr="002966C3">
              <w:rPr>
                <w:rFonts w:ascii="Arial" w:hAnsi="Arial" w:cs="Arial"/>
                <w:szCs w:val="22"/>
              </w:rPr>
              <w:t>EP, K</w:t>
            </w:r>
          </w:p>
          <w:p w14:paraId="73F6EB26" w14:textId="77777777" w:rsidR="003F4FED" w:rsidRPr="002966C3" w:rsidRDefault="003F4FED" w:rsidP="00C83D6F">
            <w:pPr>
              <w:numPr>
                <w:ilvl w:val="0"/>
                <w:numId w:val="26"/>
              </w:numPr>
              <w:rPr>
                <w:rFonts w:ascii="Arial" w:hAnsi="Arial" w:cs="Arial"/>
                <w:szCs w:val="22"/>
              </w:rPr>
            </w:pPr>
            <w:r w:rsidRPr="002966C3">
              <w:rPr>
                <w:rFonts w:ascii="Arial" w:hAnsi="Arial" w:cs="Arial"/>
                <w:szCs w:val="22"/>
              </w:rPr>
              <w:t xml:space="preserve">Letzter Tag, an dem die </w:t>
            </w:r>
            <w:r w:rsidRPr="002966C3">
              <w:rPr>
                <w:rFonts w:ascii="Arial" w:hAnsi="Arial" w:cs="Arial"/>
                <w:szCs w:val="22"/>
                <w:u w:val="single"/>
              </w:rPr>
              <w:t>Vollmacht eines im Ausland ansässigen Belgiers</w:t>
            </w:r>
            <w:r w:rsidRPr="002966C3">
              <w:rPr>
                <w:rFonts w:ascii="Arial" w:hAnsi="Arial" w:cs="Arial"/>
                <w:szCs w:val="22"/>
              </w:rPr>
              <w:t>, der in Belgien oder in einer diplomatischen Vertretung mittels Vollmacht wählt, der Eintragungsgemeinde bzw. der diplomatischen Vertretung zukommen muss.</w:t>
            </w:r>
          </w:p>
        </w:tc>
      </w:tr>
      <w:tr w:rsidR="003F4FED" w:rsidRPr="00BE02A3" w14:paraId="44F60990" w14:textId="77777777" w:rsidTr="00FD730D">
        <w:tc>
          <w:tcPr>
            <w:tcW w:w="2268" w:type="dxa"/>
            <w:tcBorders>
              <w:bottom w:val="single" w:sz="4" w:space="0" w:color="auto"/>
            </w:tcBorders>
            <w:shd w:val="clear" w:color="auto" w:fill="D9D9D9" w:themeFill="background1" w:themeFillShade="D9"/>
          </w:tcPr>
          <w:p w14:paraId="640EB1FE" w14:textId="77777777" w:rsidR="003F4FED" w:rsidRPr="00106F90" w:rsidRDefault="003F4FED" w:rsidP="005B117F">
            <w:pPr>
              <w:rPr>
                <w:rFonts w:cs="Arial"/>
                <w:szCs w:val="18"/>
              </w:rPr>
            </w:pPr>
            <w:r>
              <w:rPr>
                <w:b/>
                <w:u w:val="single"/>
              </w:rPr>
              <w:t>X - 15 Tage</w:t>
            </w:r>
            <w:r>
              <w:t xml:space="preserve">   </w:t>
            </w:r>
          </w:p>
          <w:p w14:paraId="22CF4906" w14:textId="77777777" w:rsidR="003F4FED" w:rsidRPr="00106F90" w:rsidRDefault="003F4FED" w:rsidP="00711AE4">
            <w:pPr>
              <w:rPr>
                <w:rFonts w:cs="Arial"/>
                <w:spacing w:val="-2"/>
                <w:szCs w:val="18"/>
              </w:rPr>
            </w:pPr>
            <w:r>
              <w:rPr>
                <w:b/>
              </w:rPr>
              <w:t>Samstag, 25. Mai 2024</w:t>
            </w:r>
          </w:p>
        </w:tc>
        <w:tc>
          <w:tcPr>
            <w:tcW w:w="7661" w:type="dxa"/>
            <w:tcBorders>
              <w:bottom w:val="single" w:sz="4" w:space="0" w:color="auto"/>
            </w:tcBorders>
            <w:shd w:val="clear" w:color="auto" w:fill="D9D9D9" w:themeFill="background1" w:themeFillShade="D9"/>
          </w:tcPr>
          <w:p w14:paraId="0531264D" w14:textId="77777777" w:rsidR="003F4FED" w:rsidRPr="002966C3" w:rsidRDefault="003F4FED" w:rsidP="00421BD3">
            <w:pPr>
              <w:spacing w:before="57" w:after="57" w:line="230" w:lineRule="atLeast"/>
              <w:jc w:val="both"/>
              <w:rPr>
                <w:rFonts w:ascii="Arial" w:hAnsi="Arial" w:cs="Arial"/>
                <w:szCs w:val="22"/>
              </w:rPr>
            </w:pPr>
            <w:r w:rsidRPr="002966C3">
              <w:rPr>
                <w:rFonts w:ascii="Arial" w:hAnsi="Arial" w:cs="Arial"/>
                <w:szCs w:val="22"/>
              </w:rPr>
              <w:t>EP, K, RGP</w:t>
            </w:r>
          </w:p>
          <w:p w14:paraId="49971783" w14:textId="77777777" w:rsidR="003F4FED" w:rsidRPr="002966C3" w:rsidRDefault="003F4FED" w:rsidP="003F4756">
            <w:pPr>
              <w:numPr>
                <w:ilvl w:val="0"/>
                <w:numId w:val="6"/>
              </w:numPr>
              <w:spacing w:before="57" w:after="57" w:line="230" w:lineRule="atLeast"/>
              <w:jc w:val="both"/>
              <w:rPr>
                <w:rFonts w:ascii="Arial" w:hAnsi="Arial" w:cs="Arial"/>
                <w:szCs w:val="22"/>
              </w:rPr>
            </w:pPr>
            <w:r w:rsidRPr="002966C3">
              <w:rPr>
                <w:rFonts w:ascii="Arial" w:hAnsi="Arial" w:cs="Arial"/>
                <w:szCs w:val="22"/>
              </w:rPr>
              <w:t xml:space="preserve">Letzter Tag für den </w:t>
            </w:r>
            <w:r w:rsidRPr="002966C3">
              <w:rPr>
                <w:rFonts w:ascii="Arial" w:hAnsi="Arial" w:cs="Arial"/>
                <w:szCs w:val="22"/>
                <w:u w:val="single"/>
              </w:rPr>
              <w:t>Minister des Innern</w:t>
            </w:r>
            <w:r w:rsidRPr="002966C3">
              <w:rPr>
                <w:rFonts w:ascii="Arial" w:hAnsi="Arial" w:cs="Arial"/>
                <w:szCs w:val="22"/>
              </w:rPr>
              <w:t xml:space="preserve">, um eine </w:t>
            </w:r>
            <w:r w:rsidRPr="002966C3">
              <w:rPr>
                <w:rFonts w:ascii="Arial" w:hAnsi="Arial" w:cs="Arial"/>
                <w:szCs w:val="22"/>
                <w:u w:val="single"/>
              </w:rPr>
              <w:t>Bekanntmachung an den Wähler</w:t>
            </w:r>
            <w:r w:rsidRPr="002966C3">
              <w:rPr>
                <w:rFonts w:ascii="Arial" w:hAnsi="Arial" w:cs="Arial"/>
                <w:szCs w:val="22"/>
              </w:rPr>
              <w:t xml:space="preserve"> mit Angabe des Wahltags und der Öffnungs- und Schließungszeiten der Wahlbüros im </w:t>
            </w:r>
            <w:r w:rsidRPr="002966C3">
              <w:rPr>
                <w:rFonts w:ascii="Arial" w:hAnsi="Arial" w:cs="Arial"/>
                <w:i/>
                <w:iCs/>
                <w:szCs w:val="22"/>
              </w:rPr>
              <w:t>Belgischen Staatsblatt</w:t>
            </w:r>
            <w:r w:rsidRPr="002966C3">
              <w:rPr>
                <w:rFonts w:ascii="Arial" w:hAnsi="Arial" w:cs="Arial"/>
                <w:szCs w:val="22"/>
              </w:rPr>
              <w:t xml:space="preserve"> zu veröffentlichen (+ Möglichkeit für den Wähler, bis zwölf Tage vor der Wahl Beschwerde bei der Gemeindeverwaltung einzureichen).  </w:t>
            </w:r>
            <w:r w:rsidRPr="002966C3">
              <w:rPr>
                <w:rFonts w:ascii="Arial" w:hAnsi="Arial" w:cs="Arial"/>
                <w:szCs w:val="22"/>
                <w:u w:val="single"/>
              </w:rPr>
              <w:t>Diese Bekanntmachung gilt für alle Wahlen.</w:t>
            </w:r>
          </w:p>
          <w:p w14:paraId="446DD7A1" w14:textId="77777777" w:rsidR="003F4FED" w:rsidRPr="002966C3" w:rsidRDefault="003F4FED" w:rsidP="00B53CC7">
            <w:pPr>
              <w:numPr>
                <w:ilvl w:val="0"/>
                <w:numId w:val="6"/>
              </w:numPr>
              <w:spacing w:before="57" w:after="57" w:line="230" w:lineRule="atLeast"/>
              <w:jc w:val="both"/>
              <w:rPr>
                <w:rFonts w:ascii="Arial" w:hAnsi="Arial" w:cs="Arial"/>
                <w:szCs w:val="22"/>
              </w:rPr>
            </w:pPr>
            <w:r w:rsidRPr="002966C3">
              <w:rPr>
                <w:rFonts w:ascii="Arial" w:hAnsi="Arial" w:cs="Arial"/>
                <w:szCs w:val="22"/>
                <w:u w:val="single"/>
              </w:rPr>
              <w:t>Letzter Tag für das Gemeindekollegium bzw. Bürgermeister- und Schöffenkollegium/die konsularische Vertretung, um jedem Wähler eine Wahlaufforderung zu übermitteln.</w:t>
            </w:r>
            <w:r w:rsidRPr="002966C3">
              <w:rPr>
                <w:rFonts w:ascii="Arial" w:hAnsi="Arial" w:cs="Arial"/>
                <w:szCs w:val="22"/>
              </w:rPr>
              <w:t xml:space="preserve"> Wähler, die keine Wahlaufforderung erhalten haben, können diese am Wahltag bis zur Schließungszeit der Wahlbüros  auf dem Gemeindesekretariat abholen. </w:t>
            </w:r>
            <w:r w:rsidRPr="002966C3">
              <w:rPr>
                <w:rFonts w:ascii="Arial" w:hAnsi="Arial" w:cs="Arial"/>
                <w:szCs w:val="22"/>
                <w:u w:val="single"/>
              </w:rPr>
              <w:t>Dies gilt für alle Wahlen und alle Wähler (Belgier, Belgier im Ausland und EU-Wähler).</w:t>
            </w:r>
          </w:p>
        </w:tc>
      </w:tr>
      <w:tr w:rsidR="003F4FED" w:rsidRPr="00BE02A3" w14:paraId="18D898D9" w14:textId="77777777" w:rsidTr="00FD730D">
        <w:tc>
          <w:tcPr>
            <w:tcW w:w="2268" w:type="dxa"/>
            <w:tcBorders>
              <w:bottom w:val="single" w:sz="4" w:space="0" w:color="auto"/>
            </w:tcBorders>
            <w:shd w:val="clear" w:color="auto" w:fill="auto"/>
          </w:tcPr>
          <w:p w14:paraId="2DD9BD7E" w14:textId="77777777" w:rsidR="003F4FED" w:rsidRPr="00825728" w:rsidRDefault="003F4FED" w:rsidP="005B117F">
            <w:pPr>
              <w:rPr>
                <w:rFonts w:cs="Arial"/>
                <w:szCs w:val="18"/>
              </w:rPr>
            </w:pPr>
            <w:r>
              <w:rPr>
                <w:b/>
                <w:u w:val="single"/>
              </w:rPr>
              <w:t>X - 12 Tage</w:t>
            </w:r>
            <w:r>
              <w:t xml:space="preserve">   </w:t>
            </w:r>
          </w:p>
          <w:p w14:paraId="15475EFF" w14:textId="77777777" w:rsidR="003F4FED" w:rsidRPr="00825728" w:rsidRDefault="003F4FED" w:rsidP="00711AE4">
            <w:pPr>
              <w:rPr>
                <w:rFonts w:cs="Arial"/>
                <w:spacing w:val="-2"/>
                <w:szCs w:val="18"/>
              </w:rPr>
            </w:pPr>
            <w:r>
              <w:rPr>
                <w:b/>
              </w:rPr>
              <w:t>Dienstag, 28. Mai 2024</w:t>
            </w:r>
          </w:p>
        </w:tc>
        <w:tc>
          <w:tcPr>
            <w:tcW w:w="7661" w:type="dxa"/>
            <w:tcBorders>
              <w:bottom w:val="single" w:sz="4" w:space="0" w:color="auto"/>
            </w:tcBorders>
            <w:shd w:val="clear" w:color="auto" w:fill="auto"/>
          </w:tcPr>
          <w:p w14:paraId="6E141667" w14:textId="77777777" w:rsidR="003F4FED" w:rsidRPr="002966C3" w:rsidRDefault="003F4FED" w:rsidP="0040514C">
            <w:pPr>
              <w:spacing w:before="57" w:after="57" w:line="230" w:lineRule="atLeast"/>
              <w:jc w:val="both"/>
              <w:rPr>
                <w:rFonts w:ascii="Arial" w:hAnsi="Arial" w:cs="Arial"/>
                <w:szCs w:val="22"/>
              </w:rPr>
            </w:pPr>
            <w:r w:rsidRPr="002966C3">
              <w:rPr>
                <w:rFonts w:ascii="Arial" w:hAnsi="Arial" w:cs="Arial"/>
                <w:szCs w:val="22"/>
              </w:rPr>
              <w:t>EP, K, RGP</w:t>
            </w:r>
          </w:p>
          <w:p w14:paraId="13AC6F59" w14:textId="77777777" w:rsidR="003F4FED" w:rsidRPr="002966C3" w:rsidRDefault="003F4FED" w:rsidP="003F4756">
            <w:pPr>
              <w:numPr>
                <w:ilvl w:val="0"/>
                <w:numId w:val="7"/>
              </w:numPr>
              <w:tabs>
                <w:tab w:val="clear" w:pos="720"/>
                <w:tab w:val="num" w:pos="426"/>
              </w:tabs>
              <w:spacing w:before="57" w:after="57" w:line="230" w:lineRule="atLeast"/>
              <w:ind w:left="426" w:hanging="426"/>
              <w:jc w:val="both"/>
              <w:rPr>
                <w:rFonts w:ascii="Arial" w:hAnsi="Arial" w:cs="Arial"/>
                <w:szCs w:val="22"/>
              </w:rPr>
            </w:pPr>
            <w:r w:rsidRPr="002966C3">
              <w:rPr>
                <w:rFonts w:ascii="Arial" w:hAnsi="Arial" w:cs="Arial"/>
                <w:szCs w:val="22"/>
              </w:rPr>
              <w:t xml:space="preserve">Letzter Tag für die </w:t>
            </w:r>
            <w:r w:rsidRPr="002966C3">
              <w:rPr>
                <w:rFonts w:ascii="Arial" w:hAnsi="Arial" w:cs="Arial"/>
                <w:szCs w:val="22"/>
                <w:u w:val="single"/>
              </w:rPr>
              <w:t>Wähler, um eine Beschwerde</w:t>
            </w:r>
            <w:r w:rsidRPr="002966C3">
              <w:rPr>
                <w:rFonts w:ascii="Arial" w:hAnsi="Arial" w:cs="Arial"/>
                <w:szCs w:val="22"/>
              </w:rPr>
              <w:t xml:space="preserve"> in Bezug auf die Wählerliste beim Gemeindekollegium bzw. Bürgermeister- und Schöffenkollegium </w:t>
            </w:r>
            <w:r w:rsidRPr="002966C3">
              <w:rPr>
                <w:rFonts w:ascii="Arial" w:hAnsi="Arial" w:cs="Arial"/>
                <w:szCs w:val="22"/>
                <w:u w:val="single"/>
              </w:rPr>
              <w:t>einzureichen</w:t>
            </w:r>
            <w:r w:rsidRPr="002966C3">
              <w:rPr>
                <w:rFonts w:ascii="Arial" w:hAnsi="Arial" w:cs="Arial"/>
                <w:szCs w:val="22"/>
              </w:rPr>
              <w:t>.</w:t>
            </w:r>
          </w:p>
          <w:p w14:paraId="59385B9C" w14:textId="77777777" w:rsidR="003F4FED" w:rsidRPr="002966C3" w:rsidRDefault="003F4FED" w:rsidP="005E5BF3">
            <w:pPr>
              <w:ind w:left="360"/>
              <w:rPr>
                <w:rFonts w:ascii="Arial" w:hAnsi="Arial" w:cs="Arial"/>
                <w:szCs w:val="22"/>
              </w:rPr>
            </w:pPr>
            <w:r w:rsidRPr="002966C3">
              <w:rPr>
                <w:rFonts w:ascii="Arial" w:hAnsi="Arial" w:cs="Arial"/>
                <w:szCs w:val="22"/>
              </w:rPr>
              <w:t xml:space="preserve">       + </w:t>
            </w:r>
            <w:r w:rsidRPr="002966C3">
              <w:rPr>
                <w:rFonts w:ascii="Arial" w:hAnsi="Arial" w:cs="Arial"/>
                <w:b/>
                <w:szCs w:val="22"/>
              </w:rPr>
              <w:t>X - 8 Tage</w:t>
            </w:r>
            <w:r w:rsidRPr="002966C3">
              <w:rPr>
                <w:rFonts w:ascii="Arial" w:hAnsi="Arial" w:cs="Arial"/>
                <w:szCs w:val="22"/>
              </w:rPr>
              <w:t xml:space="preserve"> (</w:t>
            </w:r>
            <w:r w:rsidRPr="002966C3">
              <w:rPr>
                <w:rFonts w:ascii="Arial" w:hAnsi="Arial" w:cs="Arial"/>
                <w:szCs w:val="22"/>
                <w:u w:val="single"/>
              </w:rPr>
              <w:t>Samstag, 1. Juni 2024</w:t>
            </w:r>
            <w:r w:rsidRPr="002966C3">
              <w:rPr>
                <w:rFonts w:ascii="Arial" w:hAnsi="Arial" w:cs="Arial"/>
                <w:szCs w:val="22"/>
              </w:rPr>
              <w:t>): letzter Tag für den Beschluss des Kollegiums</w:t>
            </w:r>
          </w:p>
          <w:p w14:paraId="621F44F0" w14:textId="77777777" w:rsidR="003F4FED" w:rsidRPr="002966C3" w:rsidRDefault="003F4FED" w:rsidP="005E5BF3">
            <w:pPr>
              <w:ind w:left="360"/>
              <w:rPr>
                <w:rFonts w:ascii="Arial" w:hAnsi="Arial" w:cs="Arial"/>
                <w:szCs w:val="22"/>
              </w:rPr>
            </w:pPr>
            <w:r w:rsidRPr="002966C3">
              <w:rPr>
                <w:rFonts w:ascii="Arial" w:hAnsi="Arial" w:cs="Arial"/>
                <w:szCs w:val="22"/>
              </w:rPr>
              <w:t xml:space="preserve">       + </w:t>
            </w:r>
            <w:r w:rsidRPr="002966C3">
              <w:rPr>
                <w:rFonts w:ascii="Arial" w:hAnsi="Arial" w:cs="Arial"/>
                <w:b/>
                <w:szCs w:val="22"/>
              </w:rPr>
              <w:t>X - 2 Tage</w:t>
            </w:r>
            <w:r w:rsidRPr="002966C3">
              <w:rPr>
                <w:rFonts w:ascii="Arial" w:hAnsi="Arial" w:cs="Arial"/>
                <w:szCs w:val="22"/>
              </w:rPr>
              <w:t xml:space="preserve"> (Freitag, 7. Juni 2024): Entscheid des </w:t>
            </w:r>
            <w:proofErr w:type="spellStart"/>
            <w:r w:rsidRPr="002966C3">
              <w:rPr>
                <w:rFonts w:ascii="Arial" w:hAnsi="Arial" w:cs="Arial"/>
                <w:szCs w:val="22"/>
              </w:rPr>
              <w:t>Appellationshofes</w:t>
            </w:r>
            <w:proofErr w:type="spellEnd"/>
          </w:p>
          <w:p w14:paraId="64A4A026" w14:textId="77777777" w:rsidR="003F4FED" w:rsidRPr="002966C3" w:rsidRDefault="003F4FED" w:rsidP="00FD730D">
            <w:pPr>
              <w:spacing w:before="57" w:after="57" w:line="230" w:lineRule="atLeast"/>
              <w:jc w:val="both"/>
              <w:rPr>
                <w:rFonts w:ascii="Arial" w:hAnsi="Arial" w:cs="Arial"/>
                <w:szCs w:val="22"/>
                <w:lang w:eastAsia="fr-FR"/>
              </w:rPr>
            </w:pPr>
          </w:p>
          <w:p w14:paraId="1AA0C067" w14:textId="77777777" w:rsidR="003F4FED" w:rsidRPr="002966C3" w:rsidRDefault="003F4FED" w:rsidP="00A23059">
            <w:pPr>
              <w:ind w:left="72" w:hanging="72"/>
              <w:rPr>
                <w:rFonts w:ascii="Arial" w:hAnsi="Arial" w:cs="Arial"/>
                <w:szCs w:val="22"/>
              </w:rPr>
            </w:pPr>
            <w:r w:rsidRPr="002966C3">
              <w:rPr>
                <w:rFonts w:ascii="Arial" w:hAnsi="Arial" w:cs="Arial"/>
                <w:szCs w:val="22"/>
              </w:rPr>
              <w:t>EP</w:t>
            </w:r>
          </w:p>
          <w:p w14:paraId="2401E6CB" w14:textId="77777777" w:rsidR="003F4FED" w:rsidRPr="002966C3" w:rsidRDefault="003F4FED" w:rsidP="00A23059">
            <w:pPr>
              <w:numPr>
                <w:ilvl w:val="0"/>
                <w:numId w:val="30"/>
              </w:numPr>
              <w:rPr>
                <w:rFonts w:ascii="Arial" w:hAnsi="Arial" w:cs="Arial"/>
                <w:szCs w:val="22"/>
                <w:u w:val="single"/>
              </w:rPr>
            </w:pPr>
            <w:r w:rsidRPr="002966C3">
              <w:rPr>
                <w:rFonts w:ascii="Arial" w:hAnsi="Arial" w:cs="Arial"/>
                <w:szCs w:val="22"/>
              </w:rPr>
              <w:lastRenderedPageBreak/>
              <w:t xml:space="preserve">Von 14 bis 16 Uhr nimmt der Vorsitzende des Hauptwahlvorstandes des Kantons C die </w:t>
            </w:r>
            <w:r w:rsidRPr="002966C3">
              <w:rPr>
                <w:rFonts w:ascii="Arial" w:hAnsi="Arial" w:cs="Arial"/>
                <w:szCs w:val="22"/>
                <w:u w:val="single"/>
              </w:rPr>
              <w:t>Benennungen der Zeugen für die Wahl- und Zählbürovorstände C</w:t>
            </w:r>
            <w:r w:rsidRPr="002966C3">
              <w:rPr>
                <w:rFonts w:ascii="Arial" w:hAnsi="Arial" w:cs="Arial"/>
                <w:szCs w:val="22"/>
              </w:rPr>
              <w:t xml:space="preserve"> entgegen.</w:t>
            </w:r>
          </w:p>
          <w:p w14:paraId="77FFB623" w14:textId="77777777" w:rsidR="003F4FED" w:rsidRPr="002966C3" w:rsidRDefault="003F4FED" w:rsidP="00A23059">
            <w:pPr>
              <w:ind w:left="72" w:hanging="72"/>
              <w:rPr>
                <w:rFonts w:ascii="Arial" w:hAnsi="Arial" w:cs="Arial"/>
                <w:szCs w:val="22"/>
              </w:rPr>
            </w:pPr>
            <w:r w:rsidRPr="002966C3">
              <w:rPr>
                <w:rFonts w:ascii="Arial" w:hAnsi="Arial" w:cs="Arial"/>
                <w:szCs w:val="22"/>
              </w:rPr>
              <w:t>K</w:t>
            </w:r>
          </w:p>
          <w:p w14:paraId="27FB45FE" w14:textId="77777777" w:rsidR="003F4FED" w:rsidRPr="002966C3" w:rsidRDefault="003F4FED" w:rsidP="00A23059">
            <w:pPr>
              <w:numPr>
                <w:ilvl w:val="0"/>
                <w:numId w:val="30"/>
              </w:numPr>
              <w:rPr>
                <w:rFonts w:ascii="Arial" w:hAnsi="Arial" w:cs="Arial"/>
                <w:szCs w:val="22"/>
                <w:u w:val="single"/>
              </w:rPr>
            </w:pPr>
            <w:r w:rsidRPr="002966C3">
              <w:rPr>
                <w:rFonts w:ascii="Arial" w:hAnsi="Arial" w:cs="Arial"/>
                <w:szCs w:val="22"/>
              </w:rPr>
              <w:t xml:space="preserve">Von 14 bis 16 Uhr nimmt der Vorsitzende des Hauptwahlvorstandes des Kantons A die </w:t>
            </w:r>
            <w:r w:rsidRPr="002966C3">
              <w:rPr>
                <w:rFonts w:ascii="Arial" w:hAnsi="Arial" w:cs="Arial"/>
                <w:szCs w:val="22"/>
                <w:u w:val="single"/>
              </w:rPr>
              <w:t>Benennungen der Zeugen für die Zählbürovorstände A</w:t>
            </w:r>
            <w:r w:rsidRPr="002966C3">
              <w:rPr>
                <w:rFonts w:ascii="Arial" w:hAnsi="Arial" w:cs="Arial"/>
                <w:szCs w:val="22"/>
              </w:rPr>
              <w:t xml:space="preserve"> entgegen.</w:t>
            </w:r>
          </w:p>
          <w:p w14:paraId="6DB8DCB0" w14:textId="20464660" w:rsidR="003F4FED" w:rsidRPr="002966C3" w:rsidRDefault="002D4382" w:rsidP="00A23059">
            <w:pPr>
              <w:ind w:left="72" w:hanging="72"/>
              <w:rPr>
                <w:rFonts w:ascii="Arial" w:hAnsi="Arial" w:cs="Arial"/>
                <w:szCs w:val="22"/>
              </w:rPr>
            </w:pPr>
            <w:r>
              <w:rPr>
                <w:rFonts w:ascii="Arial" w:hAnsi="Arial" w:cs="Arial"/>
                <w:szCs w:val="22"/>
              </w:rPr>
              <w:t>RGP</w:t>
            </w:r>
          </w:p>
          <w:p w14:paraId="67F74DB6" w14:textId="77777777" w:rsidR="003F4FED" w:rsidRPr="002966C3" w:rsidRDefault="003F4FED" w:rsidP="00A23059">
            <w:pPr>
              <w:numPr>
                <w:ilvl w:val="0"/>
                <w:numId w:val="30"/>
              </w:numPr>
              <w:rPr>
                <w:rFonts w:ascii="Arial" w:hAnsi="Arial" w:cs="Arial"/>
                <w:szCs w:val="22"/>
                <w:u w:val="single"/>
              </w:rPr>
            </w:pPr>
            <w:r w:rsidRPr="002966C3">
              <w:rPr>
                <w:rFonts w:ascii="Arial" w:hAnsi="Arial" w:cs="Arial"/>
                <w:szCs w:val="22"/>
              </w:rPr>
              <w:t xml:space="preserve">Von 14 bis 16 Uhr nimmt der Vorsitzende des Hauptwahlvorstandes des Kantons B die </w:t>
            </w:r>
            <w:r w:rsidRPr="002966C3">
              <w:rPr>
                <w:rFonts w:ascii="Arial" w:hAnsi="Arial" w:cs="Arial"/>
                <w:szCs w:val="22"/>
                <w:u w:val="single"/>
              </w:rPr>
              <w:t>Benennungen der Zeugen für die Zählbürovorstände B</w:t>
            </w:r>
            <w:r w:rsidRPr="002966C3">
              <w:rPr>
                <w:rFonts w:ascii="Arial" w:hAnsi="Arial" w:cs="Arial"/>
                <w:szCs w:val="22"/>
              </w:rPr>
              <w:t xml:space="preserve"> entgegen.</w:t>
            </w:r>
          </w:p>
          <w:p w14:paraId="156D3009" w14:textId="77777777" w:rsidR="003F4FED" w:rsidRPr="002966C3" w:rsidRDefault="003F4FED" w:rsidP="00FD730D">
            <w:pPr>
              <w:spacing w:before="57" w:after="57" w:line="230" w:lineRule="atLeast"/>
              <w:jc w:val="both"/>
              <w:rPr>
                <w:rFonts w:ascii="Arial" w:hAnsi="Arial" w:cs="Arial"/>
                <w:szCs w:val="22"/>
                <w:lang w:eastAsia="fr-FR"/>
              </w:rPr>
            </w:pPr>
          </w:p>
        </w:tc>
      </w:tr>
      <w:tr w:rsidR="003F4FED" w:rsidRPr="00BE02A3" w14:paraId="5065591E" w14:textId="77777777" w:rsidTr="00FD730D">
        <w:tc>
          <w:tcPr>
            <w:tcW w:w="2268" w:type="dxa"/>
            <w:tcBorders>
              <w:bottom w:val="single" w:sz="4" w:space="0" w:color="auto"/>
            </w:tcBorders>
            <w:shd w:val="clear" w:color="auto" w:fill="D9D9D9" w:themeFill="background1" w:themeFillShade="D9"/>
          </w:tcPr>
          <w:p w14:paraId="486C6C90" w14:textId="77777777" w:rsidR="003F4FED" w:rsidRPr="00825728" w:rsidRDefault="003F4FED" w:rsidP="005B117F">
            <w:pPr>
              <w:rPr>
                <w:rFonts w:cs="Arial"/>
                <w:szCs w:val="18"/>
              </w:rPr>
            </w:pPr>
            <w:r>
              <w:rPr>
                <w:b/>
                <w:u w:val="single"/>
              </w:rPr>
              <w:lastRenderedPageBreak/>
              <w:t>X - 5 Tage</w:t>
            </w:r>
            <w:r>
              <w:t xml:space="preserve">   </w:t>
            </w:r>
          </w:p>
          <w:p w14:paraId="028D9ED7" w14:textId="77777777" w:rsidR="003F4FED" w:rsidRPr="00825728" w:rsidRDefault="003F4FED" w:rsidP="00711AE4">
            <w:pPr>
              <w:rPr>
                <w:rFonts w:cs="Arial"/>
                <w:spacing w:val="-2"/>
                <w:szCs w:val="18"/>
              </w:rPr>
            </w:pPr>
            <w:r>
              <w:rPr>
                <w:b/>
              </w:rPr>
              <w:t>Dienstag, 4. Juni 2024</w:t>
            </w:r>
          </w:p>
        </w:tc>
        <w:tc>
          <w:tcPr>
            <w:tcW w:w="7661" w:type="dxa"/>
            <w:tcBorders>
              <w:bottom w:val="single" w:sz="4" w:space="0" w:color="auto"/>
            </w:tcBorders>
            <w:shd w:val="clear" w:color="auto" w:fill="D9D9D9" w:themeFill="background1" w:themeFillShade="D9"/>
          </w:tcPr>
          <w:p w14:paraId="0E135F5F" w14:textId="77777777" w:rsidR="003F4FED" w:rsidRPr="002966C3" w:rsidRDefault="003F4FED" w:rsidP="006E3E20">
            <w:pPr>
              <w:ind w:left="72"/>
              <w:rPr>
                <w:rFonts w:ascii="Arial" w:hAnsi="Arial" w:cs="Arial"/>
                <w:szCs w:val="22"/>
                <w:u w:val="single"/>
                <w:lang w:val="fr-BE"/>
              </w:rPr>
            </w:pPr>
          </w:p>
          <w:p w14:paraId="183E7B03" w14:textId="77777777" w:rsidR="003F4FED" w:rsidRPr="002966C3" w:rsidRDefault="003F4FED" w:rsidP="006E3E20">
            <w:pPr>
              <w:ind w:left="72"/>
              <w:rPr>
                <w:rFonts w:ascii="Arial" w:hAnsi="Arial" w:cs="Arial"/>
                <w:szCs w:val="22"/>
              </w:rPr>
            </w:pPr>
            <w:r w:rsidRPr="002966C3">
              <w:rPr>
                <w:rFonts w:ascii="Arial" w:hAnsi="Arial" w:cs="Arial"/>
                <w:szCs w:val="22"/>
              </w:rPr>
              <w:t>EP, K, RGP</w:t>
            </w:r>
          </w:p>
          <w:p w14:paraId="3001CEC0" w14:textId="73A8894D" w:rsidR="003F4FED" w:rsidRPr="002966C3" w:rsidRDefault="003F4FED" w:rsidP="009D58B3">
            <w:pPr>
              <w:numPr>
                <w:ilvl w:val="0"/>
                <w:numId w:val="31"/>
              </w:numPr>
              <w:rPr>
                <w:rFonts w:ascii="Arial" w:hAnsi="Arial" w:cs="Arial"/>
                <w:szCs w:val="22"/>
                <w:u w:val="single"/>
              </w:rPr>
            </w:pPr>
            <w:r w:rsidRPr="002966C3">
              <w:rPr>
                <w:rFonts w:ascii="Arial" w:hAnsi="Arial" w:cs="Arial"/>
                <w:szCs w:val="22"/>
                <w:u w:val="single"/>
              </w:rPr>
              <w:t xml:space="preserve">Übermittlung der erforderlichen Stimmzettel durch den Vorsitzenden des Hauptwahlvorstandes der Provinz und des Wahlkreises an den Vorsitzenden jedes </w:t>
            </w:r>
            <w:r w:rsidR="002D4382">
              <w:rPr>
                <w:rFonts w:ascii="Arial" w:hAnsi="Arial" w:cs="Arial"/>
                <w:szCs w:val="22"/>
                <w:u w:val="single"/>
              </w:rPr>
              <w:t>H</w:t>
            </w:r>
            <w:r w:rsidRPr="002966C3">
              <w:rPr>
                <w:rFonts w:ascii="Arial" w:hAnsi="Arial" w:cs="Arial"/>
                <w:szCs w:val="22"/>
                <w:u w:val="single"/>
              </w:rPr>
              <w:t>auptwahlvorstandes</w:t>
            </w:r>
            <w:r w:rsidR="002D4382">
              <w:rPr>
                <w:rFonts w:ascii="Arial" w:hAnsi="Arial" w:cs="Arial"/>
                <w:szCs w:val="22"/>
                <w:u w:val="single"/>
              </w:rPr>
              <w:t xml:space="preserve"> des Kantons</w:t>
            </w:r>
            <w:r w:rsidRPr="002966C3">
              <w:rPr>
                <w:rFonts w:ascii="Arial" w:hAnsi="Arial" w:cs="Arial"/>
                <w:szCs w:val="22"/>
                <w:u w:val="single"/>
              </w:rPr>
              <w:t>.</w:t>
            </w:r>
          </w:p>
        </w:tc>
      </w:tr>
      <w:tr w:rsidR="003F4FED" w:rsidRPr="00BE02A3" w14:paraId="65195FC1" w14:textId="77777777" w:rsidTr="00FD730D">
        <w:tc>
          <w:tcPr>
            <w:tcW w:w="2268" w:type="dxa"/>
            <w:tcBorders>
              <w:bottom w:val="single" w:sz="4" w:space="0" w:color="auto"/>
            </w:tcBorders>
            <w:shd w:val="clear" w:color="auto" w:fill="auto"/>
          </w:tcPr>
          <w:p w14:paraId="5B18A4AB" w14:textId="77777777" w:rsidR="003F4FED" w:rsidRDefault="003F4FED" w:rsidP="005B117F">
            <w:pPr>
              <w:rPr>
                <w:rFonts w:cs="Arial"/>
                <w:b/>
                <w:szCs w:val="18"/>
                <w:u w:val="single"/>
              </w:rPr>
            </w:pPr>
            <w:r>
              <w:rPr>
                <w:b/>
                <w:u w:val="single"/>
              </w:rPr>
              <w:t>X - 4 Tage</w:t>
            </w:r>
          </w:p>
          <w:p w14:paraId="5B722CFB" w14:textId="77777777" w:rsidR="003F4FED" w:rsidRPr="00500FDC" w:rsidRDefault="003F4FED" w:rsidP="00711AE4">
            <w:pPr>
              <w:rPr>
                <w:rFonts w:cs="Arial"/>
                <w:b/>
                <w:szCs w:val="18"/>
              </w:rPr>
            </w:pPr>
            <w:r>
              <w:rPr>
                <w:b/>
              </w:rPr>
              <w:t xml:space="preserve">Mittwoch, 5. Juni 2024 </w:t>
            </w:r>
          </w:p>
        </w:tc>
        <w:tc>
          <w:tcPr>
            <w:tcW w:w="7661" w:type="dxa"/>
            <w:tcBorders>
              <w:bottom w:val="single" w:sz="4" w:space="0" w:color="auto"/>
            </w:tcBorders>
            <w:shd w:val="clear" w:color="auto" w:fill="auto"/>
          </w:tcPr>
          <w:p w14:paraId="46347280" w14:textId="77777777" w:rsidR="003F4FED" w:rsidRPr="002966C3" w:rsidRDefault="003F4FED" w:rsidP="005B117F">
            <w:pPr>
              <w:rPr>
                <w:rFonts w:ascii="Arial" w:hAnsi="Arial" w:cs="Arial"/>
                <w:szCs w:val="22"/>
                <w:u w:val="single"/>
              </w:rPr>
            </w:pPr>
            <w:r w:rsidRPr="002966C3">
              <w:rPr>
                <w:rFonts w:ascii="Arial" w:hAnsi="Arial" w:cs="Arial"/>
                <w:szCs w:val="22"/>
              </w:rPr>
              <w:t>PE, K - Stimmabgabe der im Ausland ansässigen Belgier in den Botschaften und konsularischen Vertretungen (13 bis 19 Uhr, Ortszeit)</w:t>
            </w:r>
          </w:p>
        </w:tc>
      </w:tr>
      <w:tr w:rsidR="003F4FED" w:rsidRPr="00BE02A3" w14:paraId="50F3E2C0" w14:textId="77777777" w:rsidTr="00FD730D">
        <w:tc>
          <w:tcPr>
            <w:tcW w:w="2268" w:type="dxa"/>
            <w:tcBorders>
              <w:bottom w:val="single" w:sz="4" w:space="0" w:color="auto"/>
            </w:tcBorders>
            <w:shd w:val="clear" w:color="auto" w:fill="D9D9D9" w:themeFill="background1" w:themeFillShade="D9"/>
          </w:tcPr>
          <w:p w14:paraId="197B655A" w14:textId="77777777" w:rsidR="003F4FED" w:rsidRDefault="003F4FED" w:rsidP="005B117F">
            <w:pPr>
              <w:rPr>
                <w:rFonts w:cs="Arial"/>
                <w:szCs w:val="18"/>
              </w:rPr>
            </w:pPr>
            <w:r>
              <w:rPr>
                <w:b/>
                <w:u w:val="single"/>
              </w:rPr>
              <w:t>X - 3 Tage</w:t>
            </w:r>
          </w:p>
          <w:p w14:paraId="2DEBF94D" w14:textId="77777777" w:rsidR="003F4FED" w:rsidRPr="003A12F4" w:rsidRDefault="003F4FED" w:rsidP="00711AE4">
            <w:pPr>
              <w:rPr>
                <w:rFonts w:cs="Arial"/>
                <w:b/>
                <w:szCs w:val="18"/>
                <w:u w:val="single"/>
              </w:rPr>
            </w:pPr>
            <w:r>
              <w:rPr>
                <w:b/>
              </w:rPr>
              <w:t xml:space="preserve">Donnerstag, 6. Juni 2024    </w:t>
            </w:r>
          </w:p>
        </w:tc>
        <w:tc>
          <w:tcPr>
            <w:tcW w:w="7661" w:type="dxa"/>
            <w:tcBorders>
              <w:bottom w:val="single" w:sz="4" w:space="0" w:color="auto"/>
            </w:tcBorders>
            <w:shd w:val="clear" w:color="auto" w:fill="D9D9D9" w:themeFill="background1" w:themeFillShade="D9"/>
          </w:tcPr>
          <w:p w14:paraId="50C7BD03" w14:textId="77777777" w:rsidR="003F4FED" w:rsidRPr="002966C3" w:rsidRDefault="003F4FED" w:rsidP="00D92499">
            <w:pPr>
              <w:numPr>
                <w:ilvl w:val="0"/>
                <w:numId w:val="34"/>
              </w:numPr>
              <w:rPr>
                <w:rFonts w:ascii="Arial" w:hAnsi="Arial" w:cs="Arial"/>
                <w:szCs w:val="22"/>
              </w:rPr>
            </w:pPr>
            <w:r w:rsidRPr="002966C3">
              <w:rPr>
                <w:rFonts w:ascii="Arial" w:hAnsi="Arial" w:cs="Arial"/>
                <w:szCs w:val="22"/>
                <w:u w:val="single"/>
              </w:rPr>
              <w:t xml:space="preserve">Lieferung der (für die Wahl) erstellten Datenträger an die Hauptwahlvorstände der Kantone (der letzte Tag ist </w:t>
            </w:r>
            <w:r w:rsidRPr="002966C3">
              <w:rPr>
                <w:rFonts w:ascii="Arial" w:hAnsi="Arial" w:cs="Arial"/>
                <w:b/>
                <w:szCs w:val="22"/>
                <w:u w:val="single"/>
              </w:rPr>
              <w:t>X - 3 Tage</w:t>
            </w:r>
            <w:r w:rsidRPr="002966C3">
              <w:rPr>
                <w:rFonts w:ascii="Arial" w:hAnsi="Arial" w:cs="Arial"/>
                <w:szCs w:val="22"/>
                <w:u w:val="single"/>
              </w:rPr>
              <w:t xml:space="preserve"> vor der Wahl - d.h. Donnerstag, 6. Juni 2024)</w:t>
            </w:r>
            <w:r w:rsidRPr="002966C3">
              <w:rPr>
                <w:rFonts w:ascii="Arial" w:hAnsi="Arial" w:cs="Arial"/>
                <w:szCs w:val="22"/>
              </w:rPr>
              <w:t>.</w:t>
            </w:r>
          </w:p>
          <w:p w14:paraId="19AB0538" w14:textId="77777777" w:rsidR="003F4FED" w:rsidRPr="002966C3" w:rsidRDefault="003F4FED" w:rsidP="00D92499">
            <w:pPr>
              <w:numPr>
                <w:ilvl w:val="0"/>
                <w:numId w:val="34"/>
              </w:numPr>
              <w:rPr>
                <w:rFonts w:ascii="Arial" w:hAnsi="Arial" w:cs="Arial"/>
                <w:szCs w:val="22"/>
              </w:rPr>
            </w:pPr>
            <w:r w:rsidRPr="002966C3">
              <w:rPr>
                <w:rFonts w:ascii="Arial" w:hAnsi="Arial" w:cs="Arial"/>
                <w:szCs w:val="22"/>
              </w:rPr>
              <w:t>EP, K, RGP - Letztes Datum, um Vorsitzende und Beisitzer der Wahl- und Zählbürovorstände zu benennen.</w:t>
            </w:r>
          </w:p>
        </w:tc>
      </w:tr>
      <w:tr w:rsidR="003F4FED" w:rsidRPr="00BE02A3" w14:paraId="10BECCD8" w14:textId="77777777" w:rsidTr="00FD730D">
        <w:tc>
          <w:tcPr>
            <w:tcW w:w="2268" w:type="dxa"/>
            <w:tcBorders>
              <w:bottom w:val="single" w:sz="4" w:space="0" w:color="auto"/>
            </w:tcBorders>
            <w:shd w:val="clear" w:color="auto" w:fill="auto"/>
          </w:tcPr>
          <w:p w14:paraId="374EBC70" w14:textId="77777777" w:rsidR="003F4FED" w:rsidRDefault="003F4FED" w:rsidP="005B117F">
            <w:pPr>
              <w:rPr>
                <w:rFonts w:cs="Arial"/>
                <w:b/>
                <w:szCs w:val="18"/>
                <w:u w:val="single"/>
              </w:rPr>
            </w:pPr>
            <w:r>
              <w:rPr>
                <w:b/>
                <w:u w:val="single"/>
              </w:rPr>
              <w:t>X - 1 Tag</w:t>
            </w:r>
          </w:p>
          <w:p w14:paraId="629FE29C" w14:textId="77777777" w:rsidR="003F4FED" w:rsidRPr="00FA255F" w:rsidRDefault="003F4FED" w:rsidP="0084098C">
            <w:pPr>
              <w:rPr>
                <w:rFonts w:cs="Arial"/>
                <w:spacing w:val="-2"/>
                <w:szCs w:val="18"/>
              </w:rPr>
            </w:pPr>
            <w:r>
              <w:rPr>
                <w:b/>
              </w:rPr>
              <w:t>Samstag, 8. Juni 2024</w:t>
            </w:r>
          </w:p>
        </w:tc>
        <w:tc>
          <w:tcPr>
            <w:tcW w:w="7661" w:type="dxa"/>
            <w:tcBorders>
              <w:bottom w:val="single" w:sz="4" w:space="0" w:color="auto"/>
            </w:tcBorders>
            <w:shd w:val="clear" w:color="auto" w:fill="auto"/>
          </w:tcPr>
          <w:p w14:paraId="2AC57747" w14:textId="77777777" w:rsidR="003F4FED" w:rsidRPr="002966C3" w:rsidRDefault="003F4FED" w:rsidP="005B117F">
            <w:pPr>
              <w:rPr>
                <w:rFonts w:ascii="Arial" w:hAnsi="Arial" w:cs="Arial"/>
                <w:szCs w:val="22"/>
              </w:rPr>
            </w:pPr>
            <w:r w:rsidRPr="002966C3">
              <w:rPr>
                <w:rFonts w:ascii="Arial" w:hAnsi="Arial" w:cs="Arial"/>
                <w:szCs w:val="22"/>
              </w:rPr>
              <w:t xml:space="preserve">EP, K, RGP </w:t>
            </w:r>
          </w:p>
          <w:p w14:paraId="747DBB40" w14:textId="77777777" w:rsidR="003F4FED" w:rsidRPr="002966C3" w:rsidRDefault="003F4FED" w:rsidP="006E24FC">
            <w:pPr>
              <w:numPr>
                <w:ilvl w:val="0"/>
                <w:numId w:val="31"/>
              </w:numPr>
              <w:rPr>
                <w:rFonts w:ascii="Arial" w:hAnsi="Arial" w:cs="Arial"/>
                <w:szCs w:val="22"/>
                <w:u w:val="single"/>
              </w:rPr>
            </w:pPr>
            <w:r w:rsidRPr="002966C3">
              <w:rPr>
                <w:rFonts w:ascii="Arial" w:hAnsi="Arial" w:cs="Arial"/>
                <w:szCs w:val="22"/>
                <w:u w:val="single"/>
              </w:rPr>
              <w:t>Lieferung der Stimmzettel</w:t>
            </w:r>
            <w:r w:rsidRPr="002966C3">
              <w:rPr>
                <w:rFonts w:ascii="Arial" w:hAnsi="Arial" w:cs="Arial"/>
                <w:szCs w:val="22"/>
              </w:rPr>
              <w:t xml:space="preserve"> an die Vorsitzenden der Wahlbürovorstände</w:t>
            </w:r>
          </w:p>
          <w:p w14:paraId="16858C00" w14:textId="77777777" w:rsidR="003F4FED" w:rsidRPr="002966C3" w:rsidRDefault="003F4FED" w:rsidP="003F4756">
            <w:pPr>
              <w:numPr>
                <w:ilvl w:val="0"/>
                <w:numId w:val="31"/>
              </w:numPr>
              <w:rPr>
                <w:rFonts w:ascii="Arial" w:hAnsi="Arial" w:cs="Arial"/>
                <w:spacing w:val="-2"/>
                <w:szCs w:val="22"/>
              </w:rPr>
            </w:pPr>
            <w:r w:rsidRPr="002966C3">
              <w:rPr>
                <w:rFonts w:ascii="Arial" w:hAnsi="Arial" w:cs="Arial"/>
                <w:szCs w:val="22"/>
                <w:u w:val="single"/>
              </w:rPr>
              <w:t>In den Wahlkantonen mit elektronischer Stimmabgabe</w:t>
            </w:r>
            <w:r w:rsidRPr="002966C3">
              <w:rPr>
                <w:rFonts w:ascii="Arial" w:hAnsi="Arial" w:cs="Arial"/>
                <w:szCs w:val="22"/>
              </w:rPr>
              <w:t xml:space="preserve"> übermittelt der Vorsitzende des Hauptwahlvorstandes des Kantons den Vorsitzenden der Wahlbürovorstände die notwendigen Datenträger. Der Vorsitzende des Hauptwahlvorstandes des Kantons hat diese Datenträger spätestens am 3. Tag vor der Wahl vom FÖD Inneres erhalten. </w:t>
            </w:r>
            <w:r w:rsidRPr="002966C3">
              <w:rPr>
                <w:rFonts w:ascii="Arial" w:hAnsi="Arial" w:cs="Arial"/>
                <w:szCs w:val="22"/>
                <w:u w:val="single"/>
              </w:rPr>
              <w:t>Dies gilt für alle Wahlen.</w:t>
            </w:r>
            <w:r w:rsidRPr="002966C3">
              <w:rPr>
                <w:rFonts w:ascii="Arial" w:hAnsi="Arial" w:cs="Arial"/>
                <w:szCs w:val="22"/>
              </w:rPr>
              <w:t xml:space="preserve"> </w:t>
            </w:r>
          </w:p>
          <w:p w14:paraId="1C589852" w14:textId="77777777" w:rsidR="003F4FED" w:rsidRPr="002966C3" w:rsidRDefault="003F4FED" w:rsidP="003F4756">
            <w:pPr>
              <w:numPr>
                <w:ilvl w:val="0"/>
                <w:numId w:val="31"/>
              </w:numPr>
              <w:rPr>
                <w:rFonts w:ascii="Arial" w:hAnsi="Arial" w:cs="Arial"/>
                <w:szCs w:val="22"/>
                <w:u w:val="single"/>
              </w:rPr>
            </w:pPr>
            <w:r w:rsidRPr="002966C3">
              <w:rPr>
                <w:rFonts w:ascii="Arial" w:hAnsi="Arial" w:cs="Arial"/>
                <w:szCs w:val="22"/>
              </w:rPr>
              <w:t>Letzter Tag für den Wähler, der aufgrund einer Berufstätigkeit als Selbständiger nicht in der Lage ist, sich ins Wahllokal zu begeben, oder aufgrund eines vorübergehenden Auslandsaufenthaltes am Wahltag von zu Hause weg ist, um beim Bürgermeister des Wohnsitzes einen Antrag einzureichen, um feststellen zu lassen, dass er sich nicht ins Wahllokal begeben kann (</w:t>
            </w:r>
            <w:r w:rsidRPr="002966C3">
              <w:rPr>
                <w:rFonts w:ascii="Arial" w:hAnsi="Arial" w:cs="Arial"/>
                <w:szCs w:val="22"/>
                <w:u w:val="single"/>
              </w:rPr>
              <w:t>Vollmacht</w:t>
            </w:r>
            <w:r w:rsidRPr="002966C3">
              <w:rPr>
                <w:rFonts w:ascii="Arial" w:hAnsi="Arial" w:cs="Arial"/>
                <w:szCs w:val="22"/>
              </w:rPr>
              <w:t>).</w:t>
            </w:r>
          </w:p>
          <w:p w14:paraId="0DD83DBC" w14:textId="77777777" w:rsidR="003F4FED" w:rsidRPr="002966C3" w:rsidRDefault="003F4FED" w:rsidP="003F4756">
            <w:pPr>
              <w:numPr>
                <w:ilvl w:val="0"/>
                <w:numId w:val="31"/>
              </w:numPr>
              <w:rPr>
                <w:rFonts w:ascii="Arial" w:hAnsi="Arial" w:cs="Arial"/>
                <w:szCs w:val="22"/>
                <w:u w:val="single"/>
              </w:rPr>
            </w:pPr>
            <w:r w:rsidRPr="002966C3">
              <w:rPr>
                <w:rFonts w:ascii="Arial" w:hAnsi="Arial" w:cs="Arial"/>
                <w:szCs w:val="22"/>
              </w:rPr>
              <w:t xml:space="preserve">K - </w:t>
            </w:r>
            <w:r w:rsidRPr="002966C3">
              <w:rPr>
                <w:rFonts w:ascii="Arial" w:hAnsi="Arial" w:cs="Arial"/>
                <w:szCs w:val="22"/>
                <w:u w:val="single"/>
              </w:rPr>
              <w:t>Stimmenauszählung für Belgier im Ausland</w:t>
            </w:r>
            <w:r w:rsidRPr="002966C3">
              <w:rPr>
                <w:rFonts w:ascii="Arial" w:hAnsi="Arial" w:cs="Arial"/>
                <w:szCs w:val="22"/>
              </w:rPr>
              <w:t xml:space="preserve"> durch die regionalen Zählbürovorstände (persönliche Stimmabgabe oder Wahl mittels Vollmacht in den Botschaften und diplomatischen Vertretungen).</w:t>
            </w:r>
          </w:p>
          <w:p w14:paraId="3BC514C3" w14:textId="77777777" w:rsidR="003F4FED" w:rsidRPr="002966C3" w:rsidRDefault="003F4FED" w:rsidP="005B117F">
            <w:pPr>
              <w:rPr>
                <w:rFonts w:ascii="Arial" w:hAnsi="Arial" w:cs="Arial"/>
                <w:szCs w:val="22"/>
                <w:u w:val="single"/>
              </w:rPr>
            </w:pPr>
          </w:p>
          <w:p w14:paraId="12BA50EA" w14:textId="77777777" w:rsidR="003F4FED" w:rsidRPr="002966C3" w:rsidRDefault="003F4FED" w:rsidP="005B117F">
            <w:pPr>
              <w:rPr>
                <w:rFonts w:ascii="Arial" w:hAnsi="Arial" w:cs="Arial"/>
                <w:spacing w:val="-2"/>
                <w:szCs w:val="22"/>
              </w:rPr>
            </w:pPr>
          </w:p>
        </w:tc>
      </w:tr>
      <w:tr w:rsidR="003F4FED" w:rsidRPr="00BE02A3" w14:paraId="61B44D57" w14:textId="77777777" w:rsidTr="00FD730D">
        <w:tc>
          <w:tcPr>
            <w:tcW w:w="2268" w:type="dxa"/>
            <w:shd w:val="clear" w:color="auto" w:fill="D9D9D9" w:themeFill="background1" w:themeFillShade="D9"/>
          </w:tcPr>
          <w:p w14:paraId="02C537EA" w14:textId="77777777" w:rsidR="003F4FED" w:rsidRPr="00825728" w:rsidRDefault="003F4FED" w:rsidP="000E6921">
            <w:pPr>
              <w:rPr>
                <w:rFonts w:cs="Arial"/>
                <w:spacing w:val="-2"/>
                <w:szCs w:val="18"/>
              </w:rPr>
            </w:pPr>
            <w:r>
              <w:rPr>
                <w:b/>
                <w:u w:val="single"/>
              </w:rPr>
              <w:t>Tag X</w:t>
            </w:r>
            <w:r>
              <w:rPr>
                <w:b/>
              </w:rPr>
              <w:t>: 9. Juni 2024</w:t>
            </w:r>
          </w:p>
        </w:tc>
        <w:tc>
          <w:tcPr>
            <w:tcW w:w="7661" w:type="dxa"/>
            <w:shd w:val="clear" w:color="auto" w:fill="D9D9D9" w:themeFill="background1" w:themeFillShade="D9"/>
          </w:tcPr>
          <w:p w14:paraId="62FEBD62" w14:textId="77777777" w:rsidR="003F4FED" w:rsidRPr="002966C3" w:rsidRDefault="003F4FED" w:rsidP="004D5010">
            <w:pPr>
              <w:jc w:val="center"/>
              <w:rPr>
                <w:rFonts w:ascii="Arial" w:hAnsi="Arial" w:cs="Arial"/>
                <w:b/>
                <w:szCs w:val="22"/>
              </w:rPr>
            </w:pPr>
            <w:r w:rsidRPr="002966C3">
              <w:rPr>
                <w:rFonts w:ascii="Arial" w:hAnsi="Arial" w:cs="Arial"/>
                <w:b/>
                <w:szCs w:val="22"/>
              </w:rPr>
              <w:t>Wahlen des Europäischen Parlaments, der Abgeordnetenkammer und der Regional- und Gemeinschaftsparlamente</w:t>
            </w:r>
          </w:p>
        </w:tc>
      </w:tr>
    </w:tbl>
    <w:p w14:paraId="5D07F34C" w14:textId="77777777" w:rsidR="003F4FED" w:rsidRPr="002966C3" w:rsidRDefault="003F4FED" w:rsidP="00BE02A3">
      <w:pPr>
        <w:ind w:left="1701" w:hanging="1701"/>
        <w:rPr>
          <w:rFonts w:ascii="Arial" w:hAnsi="Arial" w:cs="Arial"/>
          <w:b/>
        </w:rPr>
        <w:sectPr w:rsidR="003F4FED" w:rsidRPr="002966C3" w:rsidSect="00FD730D">
          <w:headerReference w:type="even" r:id="rId9"/>
          <w:headerReference w:type="default" r:id="rId10"/>
          <w:footerReference w:type="even" r:id="rId11"/>
          <w:footerReference w:type="default" r:id="rId12"/>
          <w:pgSz w:w="11906" w:h="16838"/>
          <w:pgMar w:top="284" w:right="510" w:bottom="726" w:left="510" w:header="720" w:footer="720" w:gutter="0"/>
          <w:pgNumType w:start="1"/>
          <w:cols w:space="720"/>
          <w:titlePg/>
        </w:sectPr>
      </w:pPr>
    </w:p>
    <w:p w14:paraId="150D8BA5" w14:textId="77777777" w:rsidR="003F4FED" w:rsidRPr="002966C3" w:rsidRDefault="003F4FED" w:rsidP="00BE02A3">
      <w:pPr>
        <w:ind w:left="1701" w:hanging="1701"/>
        <w:rPr>
          <w:rFonts w:ascii="Arial" w:hAnsi="Arial" w:cs="Arial"/>
          <w:b/>
        </w:rPr>
      </w:pPr>
    </w:p>
    <w:sectPr w:rsidR="003F4FED" w:rsidRPr="002966C3" w:rsidSect="00FD730D">
      <w:headerReference w:type="even" r:id="rId13"/>
      <w:headerReference w:type="default" r:id="rId14"/>
      <w:footerReference w:type="even" r:id="rId15"/>
      <w:footerReference w:type="default" r:id="rId16"/>
      <w:type w:val="continuous"/>
      <w:pgSz w:w="11906" w:h="16838"/>
      <w:pgMar w:top="284" w:right="510" w:bottom="726" w:left="5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4005D" w14:textId="77777777" w:rsidR="001A3EC6" w:rsidRDefault="001A3EC6">
      <w:r>
        <w:separator/>
      </w:r>
    </w:p>
  </w:endnote>
  <w:endnote w:type="continuationSeparator" w:id="0">
    <w:p w14:paraId="6C8C44D7" w14:textId="77777777" w:rsidR="001A3EC6" w:rsidRDefault="001A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E6EA" w14:textId="77777777" w:rsidR="003F4FED" w:rsidRDefault="003F4F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5B2A7E51" w14:textId="77777777" w:rsidR="003F4FED" w:rsidRDefault="003F4F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D646" w14:textId="77777777" w:rsidR="003F4FED" w:rsidRDefault="003F4FE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384B" w14:textId="77777777" w:rsidR="009F7FD4" w:rsidRDefault="009F7F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1945E0" w14:textId="77777777" w:rsidR="009F7FD4" w:rsidRDefault="009F7FD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8348" w14:textId="77777777" w:rsidR="009F7FD4" w:rsidRDefault="009F7F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0C5C" w14:textId="77777777" w:rsidR="001A3EC6" w:rsidRDefault="001A3EC6">
      <w:r>
        <w:separator/>
      </w:r>
    </w:p>
  </w:footnote>
  <w:footnote w:type="continuationSeparator" w:id="0">
    <w:p w14:paraId="5306D215" w14:textId="77777777" w:rsidR="001A3EC6" w:rsidRDefault="001A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74CF" w14:textId="77777777"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5E8EE8E3" w14:textId="77777777" w:rsidR="003F4FED" w:rsidRDefault="003F4FE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F5E2" w14:textId="3C44C372" w:rsidR="003F4FED" w:rsidRDefault="003F4FE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70BB1">
      <w:rPr>
        <w:rStyle w:val="Paginanummer"/>
        <w:noProof/>
      </w:rPr>
      <w:t>5</w:t>
    </w:r>
    <w:r>
      <w:rPr>
        <w:rStyle w:val="Paginanummer"/>
      </w:rPr>
      <w:fldChar w:fldCharType="end"/>
    </w:r>
  </w:p>
  <w:p w14:paraId="638CC407" w14:textId="77777777" w:rsidR="003F4FED" w:rsidRDefault="003F4FE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B0CB" w14:textId="77777777"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144611" w14:textId="77777777" w:rsidR="009F7FD4" w:rsidRDefault="009F7FD4">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5D99" w14:textId="77777777" w:rsidR="009F7FD4" w:rsidRDefault="009F7F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7C82">
      <w:rPr>
        <w:rStyle w:val="Paginanummer"/>
      </w:rPr>
      <w:t>6</w:t>
    </w:r>
    <w:r>
      <w:rPr>
        <w:rStyle w:val="Paginanummer"/>
      </w:rPr>
      <w:fldChar w:fldCharType="end"/>
    </w:r>
  </w:p>
  <w:p w14:paraId="56A66423" w14:textId="77777777" w:rsidR="009F7FD4" w:rsidRDefault="009F7FD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248A8"/>
    <w:multiLevelType w:val="hybridMultilevel"/>
    <w:tmpl w:val="2C3A35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07B134CB"/>
    <w:multiLevelType w:val="hybridMultilevel"/>
    <w:tmpl w:val="93ACA704"/>
    <w:lvl w:ilvl="0" w:tplc="0409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1">
    <w:nsid w:val="0A1C1349"/>
    <w:multiLevelType w:val="hybridMultilevel"/>
    <w:tmpl w:val="11ECE4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1">
    <w:nsid w:val="0B4749E3"/>
    <w:multiLevelType w:val="hybridMultilevel"/>
    <w:tmpl w:val="06EA797A"/>
    <w:lvl w:ilvl="0" w:tplc="692AD724">
      <w:start w:val="2019"/>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0FDA4056"/>
    <w:multiLevelType w:val="hybridMultilevel"/>
    <w:tmpl w:val="D8A49D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185A7326"/>
    <w:multiLevelType w:val="hybridMultilevel"/>
    <w:tmpl w:val="8B56FC2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6" w15:restartNumberingAfterBreak="1">
    <w:nsid w:val="18A065BB"/>
    <w:multiLevelType w:val="hybridMultilevel"/>
    <w:tmpl w:val="12BE661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1">
    <w:nsid w:val="1A50336C"/>
    <w:multiLevelType w:val="hybridMultilevel"/>
    <w:tmpl w:val="B3B811C8"/>
    <w:lvl w:ilvl="0" w:tplc="DE4EDAB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1C9833AF"/>
    <w:multiLevelType w:val="hybridMultilevel"/>
    <w:tmpl w:val="3A0C2BA2"/>
    <w:lvl w:ilvl="0" w:tplc="0813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1">
    <w:nsid w:val="1D241799"/>
    <w:multiLevelType w:val="hybridMultilevel"/>
    <w:tmpl w:val="2FD6827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1">
    <w:nsid w:val="21CA73D0"/>
    <w:multiLevelType w:val="hybridMultilevel"/>
    <w:tmpl w:val="9DD68FF0"/>
    <w:lvl w:ilvl="0" w:tplc="0409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1">
    <w:nsid w:val="23AC43C5"/>
    <w:multiLevelType w:val="hybridMultilevel"/>
    <w:tmpl w:val="4A5C1AD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1">
    <w:nsid w:val="251A1D36"/>
    <w:multiLevelType w:val="hybridMultilevel"/>
    <w:tmpl w:val="C2DAC8A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1">
    <w:nsid w:val="252F465F"/>
    <w:multiLevelType w:val="hybridMultilevel"/>
    <w:tmpl w:val="F42262A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1">
    <w:nsid w:val="299330A2"/>
    <w:multiLevelType w:val="hybridMultilevel"/>
    <w:tmpl w:val="BA06090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1">
    <w:nsid w:val="29AA0D8B"/>
    <w:multiLevelType w:val="hybridMultilevel"/>
    <w:tmpl w:val="7E761D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1">
    <w:nsid w:val="2C660A18"/>
    <w:multiLevelType w:val="hybridMultilevel"/>
    <w:tmpl w:val="E7A8C40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1">
    <w:nsid w:val="2E202C5D"/>
    <w:multiLevelType w:val="hybridMultilevel"/>
    <w:tmpl w:val="F4F2921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18" w15:restartNumberingAfterBreak="1">
    <w:nsid w:val="2E2A3BA8"/>
    <w:multiLevelType w:val="hybridMultilevel"/>
    <w:tmpl w:val="3A7C00BA"/>
    <w:lvl w:ilvl="0" w:tplc="0409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1">
    <w:nsid w:val="3082226A"/>
    <w:multiLevelType w:val="hybridMultilevel"/>
    <w:tmpl w:val="E89439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31C50B91"/>
    <w:multiLevelType w:val="hybridMultilevel"/>
    <w:tmpl w:val="FB7418B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1">
    <w:nsid w:val="329F4273"/>
    <w:multiLevelType w:val="hybridMultilevel"/>
    <w:tmpl w:val="E3DC20E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1">
    <w:nsid w:val="3CCE661C"/>
    <w:multiLevelType w:val="hybridMultilevel"/>
    <w:tmpl w:val="FCFACBE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1">
    <w:nsid w:val="3F52771D"/>
    <w:multiLevelType w:val="hybridMultilevel"/>
    <w:tmpl w:val="2EFE3208"/>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00C3DCA"/>
    <w:multiLevelType w:val="hybridMultilevel"/>
    <w:tmpl w:val="53BE305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1">
    <w:nsid w:val="472A4D34"/>
    <w:multiLevelType w:val="hybridMultilevel"/>
    <w:tmpl w:val="1522415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1">
    <w:nsid w:val="499520DF"/>
    <w:multiLevelType w:val="hybridMultilevel"/>
    <w:tmpl w:val="CB52ACB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1">
    <w:nsid w:val="4DB61476"/>
    <w:multiLevelType w:val="hybridMultilevel"/>
    <w:tmpl w:val="0994F7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1">
    <w:nsid w:val="4DC82C48"/>
    <w:multiLevelType w:val="hybridMultilevel"/>
    <w:tmpl w:val="EC66AA4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1">
    <w:nsid w:val="54797ADE"/>
    <w:multiLevelType w:val="hybridMultilevel"/>
    <w:tmpl w:val="92A8A1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1">
    <w:nsid w:val="5B976883"/>
    <w:multiLevelType w:val="hybridMultilevel"/>
    <w:tmpl w:val="4DA04B76"/>
    <w:lvl w:ilvl="0" w:tplc="080C000B">
      <w:start w:val="1"/>
      <w:numFmt w:val="bullet"/>
      <w:lvlText w:val=""/>
      <w:lvlJc w:val="left"/>
      <w:pPr>
        <w:ind w:left="360" w:hanging="360"/>
      </w:pPr>
      <w:rPr>
        <w:rFonts w:ascii="Wingdings" w:hAnsi="Wingdings" w:hint="default"/>
      </w:rPr>
    </w:lvl>
    <w:lvl w:ilvl="1" w:tplc="4394E4BA">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1">
    <w:nsid w:val="60002052"/>
    <w:multiLevelType w:val="hybridMultilevel"/>
    <w:tmpl w:val="4582F6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1">
    <w:nsid w:val="60F97D62"/>
    <w:multiLevelType w:val="hybridMultilevel"/>
    <w:tmpl w:val="EC52844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1">
    <w:nsid w:val="62216A2E"/>
    <w:multiLevelType w:val="hybridMultilevel"/>
    <w:tmpl w:val="1E10BC2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1">
    <w:nsid w:val="622B4AE9"/>
    <w:multiLevelType w:val="hybridMultilevel"/>
    <w:tmpl w:val="67547B3A"/>
    <w:lvl w:ilvl="0" w:tplc="A170C41E">
      <w:numFmt w:val="bullet"/>
      <w:lvlText w:val="-"/>
      <w:lvlJc w:val="left"/>
      <w:pPr>
        <w:ind w:left="720" w:hanging="360"/>
      </w:pPr>
      <w:rPr>
        <w:rFonts w:ascii="Arial" w:eastAsia="Times New Roman"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1">
    <w:nsid w:val="654C52F7"/>
    <w:multiLevelType w:val="hybridMultilevel"/>
    <w:tmpl w:val="2B085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6" w15:restartNumberingAfterBreak="1">
    <w:nsid w:val="66A752A6"/>
    <w:multiLevelType w:val="hybridMultilevel"/>
    <w:tmpl w:val="73ECA484"/>
    <w:lvl w:ilvl="0" w:tplc="0409000B">
      <w:start w:val="1"/>
      <w:numFmt w:val="bullet"/>
      <w:lvlText w:val=""/>
      <w:lvlJc w:val="left"/>
      <w:pPr>
        <w:tabs>
          <w:tab w:val="num" w:pos="360"/>
        </w:tabs>
        <w:ind w:left="360" w:hanging="360"/>
      </w:pPr>
      <w:rPr>
        <w:rFonts w:ascii="Wingdings" w:hAnsi="Wingdings" w:hint="default"/>
      </w:rPr>
    </w:lvl>
    <w:lvl w:ilvl="1" w:tplc="4394E4BA">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1">
    <w:nsid w:val="69F77FD6"/>
    <w:multiLevelType w:val="hybridMultilevel"/>
    <w:tmpl w:val="6E9E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1">
    <w:nsid w:val="6B346AF3"/>
    <w:multiLevelType w:val="hybridMultilevel"/>
    <w:tmpl w:val="8BF604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1">
    <w:nsid w:val="784D6FC2"/>
    <w:multiLevelType w:val="hybridMultilevel"/>
    <w:tmpl w:val="9766937E"/>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0" w15:restartNumberingAfterBreak="1">
    <w:nsid w:val="7AF02A1A"/>
    <w:multiLevelType w:val="hybridMultilevel"/>
    <w:tmpl w:val="6E04ECDC"/>
    <w:lvl w:ilvl="0" w:tplc="080C000B">
      <w:start w:val="1"/>
      <w:numFmt w:val="bullet"/>
      <w:lvlText w:val=""/>
      <w:lvlJc w:val="left"/>
      <w:pPr>
        <w:ind w:left="720" w:hanging="360"/>
      </w:pPr>
      <w:rPr>
        <w:rFonts w:ascii="Wingdings" w:hAnsi="Wingdings"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4"/>
  </w:num>
  <w:num w:numId="4">
    <w:abstractNumId w:val="27"/>
  </w:num>
  <w:num w:numId="5">
    <w:abstractNumId w:val="23"/>
  </w:num>
  <w:num w:numId="6">
    <w:abstractNumId w:val="36"/>
  </w:num>
  <w:num w:numId="7">
    <w:abstractNumId w:val="19"/>
  </w:num>
  <w:num w:numId="8">
    <w:abstractNumId w:val="15"/>
  </w:num>
  <w:num w:numId="9">
    <w:abstractNumId w:val="16"/>
  </w:num>
  <w:num w:numId="10">
    <w:abstractNumId w:val="38"/>
  </w:num>
  <w:num w:numId="11">
    <w:abstractNumId w:val="25"/>
  </w:num>
  <w:num w:numId="12">
    <w:abstractNumId w:val="11"/>
  </w:num>
  <w:num w:numId="13">
    <w:abstractNumId w:val="12"/>
  </w:num>
  <w:num w:numId="14">
    <w:abstractNumId w:val="20"/>
  </w:num>
  <w:num w:numId="15">
    <w:abstractNumId w:val="13"/>
  </w:num>
  <w:num w:numId="16">
    <w:abstractNumId w:val="21"/>
  </w:num>
  <w:num w:numId="17">
    <w:abstractNumId w:val="24"/>
  </w:num>
  <w:num w:numId="18">
    <w:abstractNumId w:val="30"/>
  </w:num>
  <w:num w:numId="19">
    <w:abstractNumId w:val="33"/>
  </w:num>
  <w:num w:numId="20">
    <w:abstractNumId w:val="1"/>
  </w:num>
  <w:num w:numId="21">
    <w:abstractNumId w:val="10"/>
  </w:num>
  <w:num w:numId="22">
    <w:abstractNumId w:val="32"/>
  </w:num>
  <w:num w:numId="23">
    <w:abstractNumId w:val="26"/>
  </w:num>
  <w:num w:numId="24">
    <w:abstractNumId w:val="14"/>
  </w:num>
  <w:num w:numId="25">
    <w:abstractNumId w:val="18"/>
  </w:num>
  <w:num w:numId="26">
    <w:abstractNumId w:val="9"/>
  </w:num>
  <w:num w:numId="27">
    <w:abstractNumId w:val="6"/>
  </w:num>
  <w:num w:numId="28">
    <w:abstractNumId w:val="8"/>
  </w:num>
  <w:num w:numId="29">
    <w:abstractNumId w:val="17"/>
  </w:num>
  <w:num w:numId="30">
    <w:abstractNumId w:val="5"/>
  </w:num>
  <w:num w:numId="31">
    <w:abstractNumId w:val="28"/>
  </w:num>
  <w:num w:numId="32">
    <w:abstractNumId w:val="22"/>
  </w:num>
  <w:num w:numId="33">
    <w:abstractNumId w:val="7"/>
  </w:num>
  <w:num w:numId="34">
    <w:abstractNumId w:val="29"/>
  </w:num>
  <w:num w:numId="35">
    <w:abstractNumId w:val="0"/>
  </w:num>
  <w:num w:numId="36">
    <w:abstractNumId w:val="3"/>
  </w:num>
  <w:num w:numId="37">
    <w:abstractNumId w:val="2"/>
  </w:num>
  <w:num w:numId="38">
    <w:abstractNumId w:val="37"/>
  </w:num>
  <w:num w:numId="39">
    <w:abstractNumId w:val="31"/>
  </w:num>
  <w:num w:numId="40">
    <w:abstractNumId w:val="34"/>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7D"/>
    <w:rsid w:val="00000A77"/>
    <w:rsid w:val="00004C39"/>
    <w:rsid w:val="0001159C"/>
    <w:rsid w:val="00025E27"/>
    <w:rsid w:val="00027282"/>
    <w:rsid w:val="00035E51"/>
    <w:rsid w:val="0004572A"/>
    <w:rsid w:val="000476E1"/>
    <w:rsid w:val="00050F04"/>
    <w:rsid w:val="00056D89"/>
    <w:rsid w:val="00065F90"/>
    <w:rsid w:val="00066448"/>
    <w:rsid w:val="0007074A"/>
    <w:rsid w:val="000710C9"/>
    <w:rsid w:val="000712B5"/>
    <w:rsid w:val="0007452A"/>
    <w:rsid w:val="00076902"/>
    <w:rsid w:val="0008204C"/>
    <w:rsid w:val="00082C2E"/>
    <w:rsid w:val="00087AC2"/>
    <w:rsid w:val="00087EFA"/>
    <w:rsid w:val="000937C8"/>
    <w:rsid w:val="00094E48"/>
    <w:rsid w:val="00095B25"/>
    <w:rsid w:val="000A1FC5"/>
    <w:rsid w:val="000A4E0A"/>
    <w:rsid w:val="000A757B"/>
    <w:rsid w:val="000A7F01"/>
    <w:rsid w:val="000B2769"/>
    <w:rsid w:val="000C0037"/>
    <w:rsid w:val="000C3662"/>
    <w:rsid w:val="000D0D6C"/>
    <w:rsid w:val="000E6921"/>
    <w:rsid w:val="000F680B"/>
    <w:rsid w:val="00101E00"/>
    <w:rsid w:val="0010321A"/>
    <w:rsid w:val="00103AD2"/>
    <w:rsid w:val="00106F90"/>
    <w:rsid w:val="0011028C"/>
    <w:rsid w:val="0011763E"/>
    <w:rsid w:val="001427E7"/>
    <w:rsid w:val="001461ED"/>
    <w:rsid w:val="00155152"/>
    <w:rsid w:val="001607A9"/>
    <w:rsid w:val="00161296"/>
    <w:rsid w:val="00167220"/>
    <w:rsid w:val="00167244"/>
    <w:rsid w:val="00177133"/>
    <w:rsid w:val="001804C2"/>
    <w:rsid w:val="00181980"/>
    <w:rsid w:val="0018394F"/>
    <w:rsid w:val="00187AC1"/>
    <w:rsid w:val="00191E41"/>
    <w:rsid w:val="00192796"/>
    <w:rsid w:val="001A3EC6"/>
    <w:rsid w:val="001C3BD3"/>
    <w:rsid w:val="001D0C7D"/>
    <w:rsid w:val="001D1AE0"/>
    <w:rsid w:val="001D52CE"/>
    <w:rsid w:val="001F0A91"/>
    <w:rsid w:val="001F673E"/>
    <w:rsid w:val="0020465A"/>
    <w:rsid w:val="002077B3"/>
    <w:rsid w:val="00210821"/>
    <w:rsid w:val="00214934"/>
    <w:rsid w:val="00224F33"/>
    <w:rsid w:val="00234379"/>
    <w:rsid w:val="00234C06"/>
    <w:rsid w:val="00243C6A"/>
    <w:rsid w:val="00247F27"/>
    <w:rsid w:val="0025487B"/>
    <w:rsid w:val="00254F21"/>
    <w:rsid w:val="0025563E"/>
    <w:rsid w:val="00263A2C"/>
    <w:rsid w:val="00265899"/>
    <w:rsid w:val="00276ADA"/>
    <w:rsid w:val="002814B0"/>
    <w:rsid w:val="002858C8"/>
    <w:rsid w:val="00285E0B"/>
    <w:rsid w:val="0028646F"/>
    <w:rsid w:val="002868E4"/>
    <w:rsid w:val="00291B7B"/>
    <w:rsid w:val="00293F57"/>
    <w:rsid w:val="00294E31"/>
    <w:rsid w:val="002966C3"/>
    <w:rsid w:val="002A5A88"/>
    <w:rsid w:val="002A5ED1"/>
    <w:rsid w:val="002B2B9C"/>
    <w:rsid w:val="002B35B5"/>
    <w:rsid w:val="002B38BF"/>
    <w:rsid w:val="002C68D4"/>
    <w:rsid w:val="002C784C"/>
    <w:rsid w:val="002D0CFF"/>
    <w:rsid w:val="002D4382"/>
    <w:rsid w:val="002E3F11"/>
    <w:rsid w:val="002F2989"/>
    <w:rsid w:val="0030502F"/>
    <w:rsid w:val="00310BAA"/>
    <w:rsid w:val="00312180"/>
    <w:rsid w:val="003122C7"/>
    <w:rsid w:val="00312379"/>
    <w:rsid w:val="00314849"/>
    <w:rsid w:val="003214EF"/>
    <w:rsid w:val="00322F78"/>
    <w:rsid w:val="003325D7"/>
    <w:rsid w:val="00364726"/>
    <w:rsid w:val="0037081C"/>
    <w:rsid w:val="00373456"/>
    <w:rsid w:val="003748FC"/>
    <w:rsid w:val="00387C2E"/>
    <w:rsid w:val="00396D4D"/>
    <w:rsid w:val="00397787"/>
    <w:rsid w:val="00397DC3"/>
    <w:rsid w:val="003A12F4"/>
    <w:rsid w:val="003A25E9"/>
    <w:rsid w:val="003A3F41"/>
    <w:rsid w:val="003C0460"/>
    <w:rsid w:val="003C1A89"/>
    <w:rsid w:val="003C279F"/>
    <w:rsid w:val="003C7FD8"/>
    <w:rsid w:val="003E74C2"/>
    <w:rsid w:val="003F20CA"/>
    <w:rsid w:val="003F4756"/>
    <w:rsid w:val="003F4FED"/>
    <w:rsid w:val="0040514C"/>
    <w:rsid w:val="004053B4"/>
    <w:rsid w:val="00410373"/>
    <w:rsid w:val="0041791A"/>
    <w:rsid w:val="0042094D"/>
    <w:rsid w:val="00421BD3"/>
    <w:rsid w:val="00422E3A"/>
    <w:rsid w:val="00432222"/>
    <w:rsid w:val="00440075"/>
    <w:rsid w:val="00442356"/>
    <w:rsid w:val="00446651"/>
    <w:rsid w:val="00450A0C"/>
    <w:rsid w:val="00456C8C"/>
    <w:rsid w:val="00472CC8"/>
    <w:rsid w:val="00475AA3"/>
    <w:rsid w:val="00475BBD"/>
    <w:rsid w:val="00480C90"/>
    <w:rsid w:val="004851B4"/>
    <w:rsid w:val="004905B9"/>
    <w:rsid w:val="004A497D"/>
    <w:rsid w:val="004B106A"/>
    <w:rsid w:val="004C45DE"/>
    <w:rsid w:val="004C5079"/>
    <w:rsid w:val="004D5010"/>
    <w:rsid w:val="004E62A2"/>
    <w:rsid w:val="004F078A"/>
    <w:rsid w:val="004F534F"/>
    <w:rsid w:val="00500FDC"/>
    <w:rsid w:val="005049F5"/>
    <w:rsid w:val="00516E48"/>
    <w:rsid w:val="00525958"/>
    <w:rsid w:val="00536029"/>
    <w:rsid w:val="0054040A"/>
    <w:rsid w:val="00541716"/>
    <w:rsid w:val="0055061C"/>
    <w:rsid w:val="00570FD7"/>
    <w:rsid w:val="005726FD"/>
    <w:rsid w:val="005738A7"/>
    <w:rsid w:val="005A26E6"/>
    <w:rsid w:val="005B117F"/>
    <w:rsid w:val="005B71F8"/>
    <w:rsid w:val="005C557B"/>
    <w:rsid w:val="005E29D7"/>
    <w:rsid w:val="005E5BF3"/>
    <w:rsid w:val="005F0545"/>
    <w:rsid w:val="005F4868"/>
    <w:rsid w:val="005F6428"/>
    <w:rsid w:val="0060275A"/>
    <w:rsid w:val="006071C4"/>
    <w:rsid w:val="00611C68"/>
    <w:rsid w:val="0062291C"/>
    <w:rsid w:val="0062503F"/>
    <w:rsid w:val="00627D3C"/>
    <w:rsid w:val="00631396"/>
    <w:rsid w:val="0063223A"/>
    <w:rsid w:val="006348D1"/>
    <w:rsid w:val="00641AB4"/>
    <w:rsid w:val="0064261F"/>
    <w:rsid w:val="0066014B"/>
    <w:rsid w:val="006616E9"/>
    <w:rsid w:val="00670CE7"/>
    <w:rsid w:val="00691946"/>
    <w:rsid w:val="006940D6"/>
    <w:rsid w:val="00694DC2"/>
    <w:rsid w:val="006A18D4"/>
    <w:rsid w:val="006A6347"/>
    <w:rsid w:val="006A7438"/>
    <w:rsid w:val="006B33BC"/>
    <w:rsid w:val="006C31E5"/>
    <w:rsid w:val="006C5156"/>
    <w:rsid w:val="006E0B8B"/>
    <w:rsid w:val="006E24FC"/>
    <w:rsid w:val="006E3E20"/>
    <w:rsid w:val="006E7B66"/>
    <w:rsid w:val="007005A9"/>
    <w:rsid w:val="00700B9C"/>
    <w:rsid w:val="00711AE4"/>
    <w:rsid w:val="00715617"/>
    <w:rsid w:val="00716D10"/>
    <w:rsid w:val="00717C46"/>
    <w:rsid w:val="007240DF"/>
    <w:rsid w:val="00741A07"/>
    <w:rsid w:val="00756745"/>
    <w:rsid w:val="00756BFB"/>
    <w:rsid w:val="0076561F"/>
    <w:rsid w:val="0076648F"/>
    <w:rsid w:val="007709B9"/>
    <w:rsid w:val="007851AE"/>
    <w:rsid w:val="007918FB"/>
    <w:rsid w:val="007B0F1E"/>
    <w:rsid w:val="007B4C48"/>
    <w:rsid w:val="007B5D3E"/>
    <w:rsid w:val="007B6074"/>
    <w:rsid w:val="007C1E08"/>
    <w:rsid w:val="007C624A"/>
    <w:rsid w:val="007D7FAC"/>
    <w:rsid w:val="007E4FA7"/>
    <w:rsid w:val="007F3681"/>
    <w:rsid w:val="007F77F4"/>
    <w:rsid w:val="008069AC"/>
    <w:rsid w:val="008104E5"/>
    <w:rsid w:val="00817484"/>
    <w:rsid w:val="008210C0"/>
    <w:rsid w:val="0082509F"/>
    <w:rsid w:val="008306DA"/>
    <w:rsid w:val="00830745"/>
    <w:rsid w:val="00837174"/>
    <w:rsid w:val="0084098C"/>
    <w:rsid w:val="00841203"/>
    <w:rsid w:val="008423A9"/>
    <w:rsid w:val="00852AE5"/>
    <w:rsid w:val="00854956"/>
    <w:rsid w:val="00871FCC"/>
    <w:rsid w:val="00872BF3"/>
    <w:rsid w:val="0087324E"/>
    <w:rsid w:val="008828B2"/>
    <w:rsid w:val="00886F1A"/>
    <w:rsid w:val="008A76CD"/>
    <w:rsid w:val="008B24F2"/>
    <w:rsid w:val="008B3AA0"/>
    <w:rsid w:val="008B67C7"/>
    <w:rsid w:val="008C3070"/>
    <w:rsid w:val="008C6685"/>
    <w:rsid w:val="008C672C"/>
    <w:rsid w:val="008C73D0"/>
    <w:rsid w:val="008E5D2B"/>
    <w:rsid w:val="008F52A6"/>
    <w:rsid w:val="008F5E4A"/>
    <w:rsid w:val="008F60A5"/>
    <w:rsid w:val="00912895"/>
    <w:rsid w:val="00915AEF"/>
    <w:rsid w:val="00916AE1"/>
    <w:rsid w:val="00944F02"/>
    <w:rsid w:val="009513F7"/>
    <w:rsid w:val="0095292B"/>
    <w:rsid w:val="0095787F"/>
    <w:rsid w:val="009610F2"/>
    <w:rsid w:val="009758CA"/>
    <w:rsid w:val="00977C82"/>
    <w:rsid w:val="00981EC8"/>
    <w:rsid w:val="00984EFF"/>
    <w:rsid w:val="00990AD9"/>
    <w:rsid w:val="009A3077"/>
    <w:rsid w:val="009A31DA"/>
    <w:rsid w:val="009A4A98"/>
    <w:rsid w:val="009A7208"/>
    <w:rsid w:val="009B7CB7"/>
    <w:rsid w:val="009C230D"/>
    <w:rsid w:val="009C2D6E"/>
    <w:rsid w:val="009D5490"/>
    <w:rsid w:val="009D58B3"/>
    <w:rsid w:val="009D7479"/>
    <w:rsid w:val="009E3F2C"/>
    <w:rsid w:val="009F089C"/>
    <w:rsid w:val="009F1008"/>
    <w:rsid w:val="009F7FD4"/>
    <w:rsid w:val="00A008C9"/>
    <w:rsid w:val="00A02D43"/>
    <w:rsid w:val="00A04257"/>
    <w:rsid w:val="00A12935"/>
    <w:rsid w:val="00A15FAE"/>
    <w:rsid w:val="00A227F0"/>
    <w:rsid w:val="00A23059"/>
    <w:rsid w:val="00A23F3A"/>
    <w:rsid w:val="00A30032"/>
    <w:rsid w:val="00A307D2"/>
    <w:rsid w:val="00A40158"/>
    <w:rsid w:val="00A42F6F"/>
    <w:rsid w:val="00A53E7A"/>
    <w:rsid w:val="00A5458A"/>
    <w:rsid w:val="00A55BBD"/>
    <w:rsid w:val="00A55D70"/>
    <w:rsid w:val="00A76B27"/>
    <w:rsid w:val="00A85166"/>
    <w:rsid w:val="00A9441C"/>
    <w:rsid w:val="00A949F7"/>
    <w:rsid w:val="00AA191A"/>
    <w:rsid w:val="00AA46D4"/>
    <w:rsid w:val="00AA48E8"/>
    <w:rsid w:val="00AA65BB"/>
    <w:rsid w:val="00AB232B"/>
    <w:rsid w:val="00AB5DA8"/>
    <w:rsid w:val="00AC4EE3"/>
    <w:rsid w:val="00AC58F3"/>
    <w:rsid w:val="00AC5DBB"/>
    <w:rsid w:val="00AE01AD"/>
    <w:rsid w:val="00AE630C"/>
    <w:rsid w:val="00B004E3"/>
    <w:rsid w:val="00B0422B"/>
    <w:rsid w:val="00B06CA4"/>
    <w:rsid w:val="00B10F21"/>
    <w:rsid w:val="00B1452D"/>
    <w:rsid w:val="00B2252E"/>
    <w:rsid w:val="00B25BC8"/>
    <w:rsid w:val="00B30BD0"/>
    <w:rsid w:val="00B41C7A"/>
    <w:rsid w:val="00B53CC7"/>
    <w:rsid w:val="00B561D9"/>
    <w:rsid w:val="00B71221"/>
    <w:rsid w:val="00B73875"/>
    <w:rsid w:val="00B73B0E"/>
    <w:rsid w:val="00B857E1"/>
    <w:rsid w:val="00B93D8F"/>
    <w:rsid w:val="00B96901"/>
    <w:rsid w:val="00B96F58"/>
    <w:rsid w:val="00BA4648"/>
    <w:rsid w:val="00BB01DA"/>
    <w:rsid w:val="00BB0A6D"/>
    <w:rsid w:val="00BB3B60"/>
    <w:rsid w:val="00BB5FCB"/>
    <w:rsid w:val="00BC0E77"/>
    <w:rsid w:val="00BD240A"/>
    <w:rsid w:val="00BE02A3"/>
    <w:rsid w:val="00BE2C33"/>
    <w:rsid w:val="00BF0E12"/>
    <w:rsid w:val="00BF4885"/>
    <w:rsid w:val="00C016CB"/>
    <w:rsid w:val="00C211F5"/>
    <w:rsid w:val="00C365BF"/>
    <w:rsid w:val="00C37610"/>
    <w:rsid w:val="00C52D47"/>
    <w:rsid w:val="00C54FDF"/>
    <w:rsid w:val="00C6328D"/>
    <w:rsid w:val="00C70BB1"/>
    <w:rsid w:val="00C70EAE"/>
    <w:rsid w:val="00C71BA4"/>
    <w:rsid w:val="00C8081B"/>
    <w:rsid w:val="00C81B34"/>
    <w:rsid w:val="00C81D23"/>
    <w:rsid w:val="00C83C80"/>
    <w:rsid w:val="00C83D6F"/>
    <w:rsid w:val="00C94C57"/>
    <w:rsid w:val="00C956BE"/>
    <w:rsid w:val="00CA1815"/>
    <w:rsid w:val="00CA2A81"/>
    <w:rsid w:val="00CA6391"/>
    <w:rsid w:val="00CB0D8E"/>
    <w:rsid w:val="00CC3FA7"/>
    <w:rsid w:val="00CC6CC5"/>
    <w:rsid w:val="00CF2680"/>
    <w:rsid w:val="00CF7C3F"/>
    <w:rsid w:val="00D06138"/>
    <w:rsid w:val="00D10C29"/>
    <w:rsid w:val="00D13825"/>
    <w:rsid w:val="00D16FAC"/>
    <w:rsid w:val="00D21436"/>
    <w:rsid w:val="00D21A00"/>
    <w:rsid w:val="00D23F4E"/>
    <w:rsid w:val="00D3091E"/>
    <w:rsid w:val="00D3371A"/>
    <w:rsid w:val="00D35B42"/>
    <w:rsid w:val="00D50F1D"/>
    <w:rsid w:val="00D539D7"/>
    <w:rsid w:val="00D5621F"/>
    <w:rsid w:val="00D73D9F"/>
    <w:rsid w:val="00D742AD"/>
    <w:rsid w:val="00D82B2E"/>
    <w:rsid w:val="00D83296"/>
    <w:rsid w:val="00D8382E"/>
    <w:rsid w:val="00D867E2"/>
    <w:rsid w:val="00D91CB1"/>
    <w:rsid w:val="00D92499"/>
    <w:rsid w:val="00D935CD"/>
    <w:rsid w:val="00D97666"/>
    <w:rsid w:val="00DA00E4"/>
    <w:rsid w:val="00DA20E8"/>
    <w:rsid w:val="00DB0B94"/>
    <w:rsid w:val="00DD0808"/>
    <w:rsid w:val="00DD1EC1"/>
    <w:rsid w:val="00DD34AF"/>
    <w:rsid w:val="00DD634B"/>
    <w:rsid w:val="00DD78D6"/>
    <w:rsid w:val="00DE65A3"/>
    <w:rsid w:val="00DF1697"/>
    <w:rsid w:val="00E00426"/>
    <w:rsid w:val="00E05250"/>
    <w:rsid w:val="00E05485"/>
    <w:rsid w:val="00E05DF7"/>
    <w:rsid w:val="00E14021"/>
    <w:rsid w:val="00E157D4"/>
    <w:rsid w:val="00E15941"/>
    <w:rsid w:val="00E17FF5"/>
    <w:rsid w:val="00E24034"/>
    <w:rsid w:val="00E260BB"/>
    <w:rsid w:val="00E321C7"/>
    <w:rsid w:val="00E352A1"/>
    <w:rsid w:val="00E3552B"/>
    <w:rsid w:val="00E36069"/>
    <w:rsid w:val="00E44E5E"/>
    <w:rsid w:val="00E45F77"/>
    <w:rsid w:val="00E46900"/>
    <w:rsid w:val="00E67A7B"/>
    <w:rsid w:val="00E84670"/>
    <w:rsid w:val="00E848A3"/>
    <w:rsid w:val="00E84E86"/>
    <w:rsid w:val="00E87BE6"/>
    <w:rsid w:val="00E908F5"/>
    <w:rsid w:val="00E92CAE"/>
    <w:rsid w:val="00E958CE"/>
    <w:rsid w:val="00EA56E6"/>
    <w:rsid w:val="00EA70A4"/>
    <w:rsid w:val="00EC2025"/>
    <w:rsid w:val="00EC27E7"/>
    <w:rsid w:val="00EC3C74"/>
    <w:rsid w:val="00ED5089"/>
    <w:rsid w:val="00ED6848"/>
    <w:rsid w:val="00EE2469"/>
    <w:rsid w:val="00EE6465"/>
    <w:rsid w:val="00EF7701"/>
    <w:rsid w:val="00F10ADD"/>
    <w:rsid w:val="00F16669"/>
    <w:rsid w:val="00F27C02"/>
    <w:rsid w:val="00F51C3E"/>
    <w:rsid w:val="00F52C75"/>
    <w:rsid w:val="00F53678"/>
    <w:rsid w:val="00F7088F"/>
    <w:rsid w:val="00F7455A"/>
    <w:rsid w:val="00F762BB"/>
    <w:rsid w:val="00F844B0"/>
    <w:rsid w:val="00F86FF2"/>
    <w:rsid w:val="00F920BF"/>
    <w:rsid w:val="00F9466A"/>
    <w:rsid w:val="00F95EA5"/>
    <w:rsid w:val="00FA255F"/>
    <w:rsid w:val="00FA388E"/>
    <w:rsid w:val="00FA5A0A"/>
    <w:rsid w:val="00FA7767"/>
    <w:rsid w:val="00FB16EA"/>
    <w:rsid w:val="00FC4145"/>
    <w:rsid w:val="00FD730D"/>
    <w:rsid w:val="00FE0418"/>
    <w:rsid w:val="00FE74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F026"/>
  <w15:chartTrackingRefBased/>
  <w15:docId w15:val="{6B85062A-6068-4A37-BA95-37647CD6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u w:val="single"/>
    </w:rPr>
  </w:style>
  <w:style w:type="paragraph" w:styleId="Plattetekstinspringen">
    <w:name w:val="Body Text Indent"/>
    <w:basedOn w:val="Standaard"/>
    <w:pPr>
      <w:ind w:left="2127" w:hanging="2127"/>
      <w:jc w:val="both"/>
    </w:pPr>
    <w:rPr>
      <w:snapToGrid w:val="0"/>
      <w:lang w:eastAsia="fr-FR"/>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ijschrift">
    <w:name w:val="caption"/>
    <w:basedOn w:val="Standaard"/>
    <w:next w:val="Standaard"/>
    <w:qFormat/>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Pr>
      <w:b/>
      <w:u w:val="single"/>
    </w:rPr>
  </w:style>
  <w:style w:type="paragraph" w:styleId="Plattetekstinspringen2">
    <w:name w:val="Body Text Indent 2"/>
    <w:basedOn w:val="Standaard"/>
    <w:pPr>
      <w:shd w:val="clear" w:color="auto" w:fill="E6E6E6"/>
      <w:tabs>
        <w:tab w:val="left" w:pos="2127"/>
      </w:tabs>
      <w:ind w:left="1644" w:hanging="1644"/>
      <w:jc w:val="both"/>
    </w:pPr>
    <w:rPr>
      <w:snapToGrid w:val="0"/>
      <w:lang w:eastAsia="fr-FR"/>
    </w:rPr>
  </w:style>
  <w:style w:type="paragraph" w:styleId="Plattetekst">
    <w:name w:val="Body Text"/>
    <w:basedOn w:val="Standaard"/>
    <w:pPr>
      <w:shd w:val="clear" w:color="auto" w:fill="E6E6E6"/>
      <w:jc w:val="both"/>
    </w:pPr>
    <w:rPr>
      <w:snapToGrid w:val="0"/>
      <w:lang w:eastAsia="fr-FR"/>
    </w:rPr>
  </w:style>
  <w:style w:type="paragraph" w:styleId="Ballontekst">
    <w:name w:val="Balloon Text"/>
    <w:basedOn w:val="Standaard"/>
    <w:semiHidden/>
    <w:rsid w:val="001D0C7D"/>
    <w:rPr>
      <w:rFonts w:ascii="Tahoma" w:hAnsi="Tahoma" w:cs="Tahoma"/>
      <w:sz w:val="16"/>
      <w:szCs w:val="16"/>
    </w:rPr>
  </w:style>
  <w:style w:type="character" w:styleId="Verwijzingopmerking">
    <w:name w:val="annotation reference"/>
    <w:uiPriority w:val="99"/>
    <w:semiHidden/>
    <w:unhideWhenUsed/>
    <w:rsid w:val="000A1FC5"/>
    <w:rPr>
      <w:sz w:val="16"/>
      <w:szCs w:val="16"/>
    </w:rPr>
  </w:style>
  <w:style w:type="paragraph" w:styleId="Tekstopmerking">
    <w:name w:val="annotation text"/>
    <w:basedOn w:val="Standaard"/>
    <w:link w:val="TekstopmerkingChar"/>
    <w:uiPriority w:val="99"/>
    <w:semiHidden/>
    <w:unhideWhenUsed/>
    <w:rsid w:val="000A1FC5"/>
    <w:rPr>
      <w:sz w:val="20"/>
    </w:rPr>
  </w:style>
  <w:style w:type="character" w:customStyle="1" w:styleId="TekstopmerkingChar">
    <w:name w:val="Tekst opmerking Char"/>
    <w:link w:val="Tekstopmerking"/>
    <w:uiPriority w:val="99"/>
    <w:semiHidden/>
    <w:rsid w:val="000A1FC5"/>
    <w:rPr>
      <w:rFonts w:ascii="Univers" w:hAnsi="Univers"/>
      <w:lang w:val="de-DE" w:eastAsia="en-GB"/>
    </w:rPr>
  </w:style>
  <w:style w:type="paragraph" w:styleId="Onderwerpvanopmerking">
    <w:name w:val="annotation subject"/>
    <w:basedOn w:val="Tekstopmerking"/>
    <w:next w:val="Tekstopmerking"/>
    <w:link w:val="OnderwerpvanopmerkingChar"/>
    <w:uiPriority w:val="99"/>
    <w:semiHidden/>
    <w:unhideWhenUsed/>
    <w:rsid w:val="000A1FC5"/>
    <w:rPr>
      <w:b/>
      <w:bCs/>
    </w:rPr>
  </w:style>
  <w:style w:type="character" w:customStyle="1" w:styleId="OnderwerpvanopmerkingChar">
    <w:name w:val="Onderwerp van opmerking Char"/>
    <w:link w:val="Onderwerpvanopmerking"/>
    <w:uiPriority w:val="99"/>
    <w:semiHidden/>
    <w:rsid w:val="000A1FC5"/>
    <w:rPr>
      <w:rFonts w:ascii="Univers" w:hAnsi="Univers"/>
      <w:b/>
      <w:bCs/>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9946-277B-47C8-9AC7-6795BC69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12054</Characters>
  <Application>Microsoft Office Word</Application>
  <DocSecurity>0</DocSecurity>
  <Lines>100</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MINISTERE</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De Mul</dc:creator>
  <cp:keywords/>
  <cp:lastModifiedBy>Isabel Leliaert</cp:lastModifiedBy>
  <cp:revision>5</cp:revision>
  <cp:lastPrinted>2023-06-21T07:44:00Z</cp:lastPrinted>
  <dcterms:created xsi:type="dcterms:W3CDTF">2023-07-05T13:31:00Z</dcterms:created>
  <dcterms:modified xsi:type="dcterms:W3CDTF">2023-08-07T08:58:00Z</dcterms:modified>
</cp:coreProperties>
</file>